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D0C" w:rsidRPr="00416E5A" w:rsidRDefault="00F775A1" w:rsidP="00B93B1B">
      <w:pPr>
        <w:spacing w:after="0" w:line="240" w:lineRule="auto"/>
        <w:rPr>
          <w:rFonts w:cs="Arial"/>
          <w:b/>
        </w:rPr>
      </w:pPr>
      <w:r>
        <w:rPr>
          <w:rFonts w:cs="Arial"/>
          <w:b/>
        </w:rPr>
        <w:t>T</w:t>
      </w:r>
      <w:r w:rsidR="00652D34" w:rsidRPr="00416E5A">
        <w:rPr>
          <w:rFonts w:cs="Arial"/>
          <w:b/>
        </w:rPr>
        <w:t>itel:</w:t>
      </w:r>
      <w:r w:rsidR="00291BD1" w:rsidRPr="00416E5A">
        <w:rPr>
          <w:rFonts w:cs="Arial"/>
          <w:b/>
        </w:rPr>
        <w:tab/>
      </w:r>
      <w:r w:rsidR="001718F3">
        <w:rPr>
          <w:rFonts w:cs="Arial"/>
          <w:b/>
        </w:rPr>
        <w:tab/>
      </w:r>
      <w:r w:rsidR="00127B62">
        <w:rPr>
          <w:rFonts w:cs="Arial"/>
          <w:b/>
        </w:rPr>
        <w:t xml:space="preserve">Strategische </w:t>
      </w:r>
      <w:r w:rsidR="00E61A2F">
        <w:rPr>
          <w:rFonts w:cs="Arial"/>
          <w:b/>
        </w:rPr>
        <w:t>P</w:t>
      </w:r>
      <w:r w:rsidR="00077042">
        <w:rPr>
          <w:rFonts w:cs="Arial"/>
          <w:b/>
        </w:rPr>
        <w:t>roces</w:t>
      </w:r>
      <w:r w:rsidR="00127B62">
        <w:rPr>
          <w:rFonts w:cs="Arial"/>
          <w:b/>
        </w:rPr>
        <w:t>innovatie</w:t>
      </w:r>
    </w:p>
    <w:p w:rsidR="00B93B1B" w:rsidRPr="001B1BD3" w:rsidRDefault="00B93B1B" w:rsidP="00291BD1">
      <w:pPr>
        <w:spacing w:after="0" w:line="240" w:lineRule="auto"/>
        <w:rPr>
          <w:rFonts w:cs="Arial"/>
        </w:rPr>
      </w:pPr>
      <w:r>
        <w:rPr>
          <w:rFonts w:cs="Arial"/>
          <w:b/>
        </w:rPr>
        <w:tab/>
      </w:r>
      <w:r>
        <w:rPr>
          <w:rFonts w:cs="Arial"/>
          <w:b/>
        </w:rPr>
        <w:tab/>
      </w:r>
      <w:r w:rsidRPr="001B1BD3">
        <w:rPr>
          <w:rFonts w:cs="Arial"/>
        </w:rPr>
        <w:t>In het spoor van de patiënt</w:t>
      </w:r>
    </w:p>
    <w:p w:rsidR="00291BD1" w:rsidRPr="001B1BD3" w:rsidRDefault="00291BD1" w:rsidP="00291BD1">
      <w:pPr>
        <w:spacing w:after="0" w:line="240" w:lineRule="auto"/>
        <w:rPr>
          <w:rFonts w:cs="Arial"/>
        </w:rPr>
      </w:pPr>
      <w:r w:rsidRPr="00416E5A">
        <w:rPr>
          <w:rFonts w:cs="Arial"/>
          <w:b/>
        </w:rPr>
        <w:t>Vorm:</w:t>
      </w:r>
      <w:r w:rsidRPr="00416E5A">
        <w:rPr>
          <w:rFonts w:cs="Arial"/>
          <w:b/>
        </w:rPr>
        <w:tab/>
      </w:r>
      <w:r w:rsidRPr="00416E5A">
        <w:rPr>
          <w:rFonts w:cs="Arial"/>
          <w:b/>
        </w:rPr>
        <w:tab/>
      </w:r>
      <w:r w:rsidR="00F775A1" w:rsidRPr="001B1BD3">
        <w:rPr>
          <w:rFonts w:cs="Arial"/>
        </w:rPr>
        <w:t>Event/congres</w:t>
      </w:r>
    </w:p>
    <w:p w:rsidR="00D42A48" w:rsidRPr="00416E5A" w:rsidRDefault="00652D34" w:rsidP="00291BD1">
      <w:pPr>
        <w:spacing w:after="0" w:line="240" w:lineRule="auto"/>
        <w:rPr>
          <w:rFonts w:cs="Arial"/>
        </w:rPr>
      </w:pPr>
      <w:r w:rsidRPr="00416E5A">
        <w:rPr>
          <w:rFonts w:cs="Arial"/>
          <w:b/>
        </w:rPr>
        <w:t>Datum:</w:t>
      </w:r>
      <w:r w:rsidR="00291BD1" w:rsidRPr="00416E5A">
        <w:rPr>
          <w:rFonts w:cs="Arial"/>
          <w:b/>
        </w:rPr>
        <w:tab/>
      </w:r>
      <w:r w:rsidR="00CF7B9D" w:rsidRPr="00416E5A">
        <w:rPr>
          <w:rFonts w:cs="Arial"/>
          <w:b/>
        </w:rPr>
        <w:tab/>
      </w:r>
      <w:r w:rsidR="00077042" w:rsidRPr="00386B61">
        <w:rPr>
          <w:rFonts w:cs="Arial"/>
        </w:rPr>
        <w:t xml:space="preserve">30 </w:t>
      </w:r>
      <w:r w:rsidR="00077042" w:rsidRPr="001B1BD3">
        <w:rPr>
          <w:rFonts w:cs="Arial"/>
        </w:rPr>
        <w:t>januari</w:t>
      </w:r>
      <w:r w:rsidR="008824E5" w:rsidRPr="001B1BD3">
        <w:rPr>
          <w:rFonts w:cs="Arial"/>
        </w:rPr>
        <w:t xml:space="preserve"> 2018</w:t>
      </w:r>
    </w:p>
    <w:p w:rsidR="00EB5EBF" w:rsidRPr="00416E5A" w:rsidRDefault="00EB5EBF" w:rsidP="00291BD1">
      <w:pPr>
        <w:spacing w:after="0" w:line="240" w:lineRule="auto"/>
        <w:rPr>
          <w:rFonts w:cs="Arial"/>
        </w:rPr>
      </w:pPr>
      <w:r w:rsidRPr="00416E5A">
        <w:rPr>
          <w:rFonts w:cs="Arial"/>
          <w:b/>
        </w:rPr>
        <w:t>Locatie:</w:t>
      </w:r>
      <w:r w:rsidR="00D42A48" w:rsidRPr="00416E5A">
        <w:rPr>
          <w:rFonts w:cs="Arial"/>
          <w:b/>
        </w:rPr>
        <w:tab/>
      </w:r>
      <w:r w:rsidR="00077042" w:rsidRPr="001B1BD3">
        <w:rPr>
          <w:rFonts w:cs="Arial"/>
        </w:rPr>
        <w:t>Spoorwegmuseum</w:t>
      </w:r>
    </w:p>
    <w:p w:rsidR="00EB5EBF" w:rsidRDefault="00EB5EBF" w:rsidP="00291BD1">
      <w:pPr>
        <w:spacing w:after="0" w:line="240" w:lineRule="auto"/>
        <w:rPr>
          <w:rFonts w:cs="Arial"/>
          <w:b/>
        </w:rPr>
      </w:pPr>
    </w:p>
    <w:p w:rsidR="00692CFF" w:rsidRPr="00416E5A" w:rsidRDefault="00692CFF" w:rsidP="00291BD1">
      <w:pPr>
        <w:spacing w:after="0" w:line="240" w:lineRule="auto"/>
        <w:rPr>
          <w:rFonts w:cs="Arial"/>
          <w:b/>
        </w:rPr>
      </w:pPr>
      <w:r>
        <w:rPr>
          <w:rFonts w:cs="Arial"/>
          <w:b/>
        </w:rPr>
        <w:t>Aanleiding</w:t>
      </w:r>
    </w:p>
    <w:p w:rsidR="00127B62" w:rsidRDefault="00127B62" w:rsidP="000A14E9">
      <w:pPr>
        <w:spacing w:after="0" w:line="240" w:lineRule="auto"/>
        <w:jc w:val="both"/>
        <w:rPr>
          <w:rFonts w:eastAsia="Times New Roman" w:cs="Arial"/>
          <w:lang w:eastAsia="nl-NL"/>
        </w:rPr>
      </w:pPr>
      <w:r>
        <w:rPr>
          <w:shd w:val="clear" w:color="auto" w:fill="FFFFFF"/>
        </w:rPr>
        <w:t>Van zorgorganisaties en zorgprofessionals wordt verwacht dat zij zorg leveren die aansluit op de vraag van de cliënt, tegen aanvaardbare kosten en met inzicht in de daadwerkelijke resultaten. Om grotere e</w:t>
      </w:r>
      <w:r>
        <w:rPr>
          <w:rFonts w:eastAsia="Times New Roman" w:cs="Arial"/>
          <w:lang w:eastAsia="nl-NL"/>
        </w:rPr>
        <w:t xml:space="preserve">fficiency, snelheid, kostenbewustzijn én klantgerichtheid te bereiken is </w:t>
      </w:r>
      <w:r w:rsidRPr="00EC313A">
        <w:rPr>
          <w:rFonts w:eastAsia="Times New Roman" w:cs="Arial"/>
          <w:lang w:eastAsia="nl-NL"/>
        </w:rPr>
        <w:t xml:space="preserve">optimalisatie </w:t>
      </w:r>
      <w:r w:rsidR="008C18A6">
        <w:rPr>
          <w:rFonts w:eastAsia="Times New Roman" w:cs="Arial"/>
          <w:lang w:eastAsia="nl-NL"/>
        </w:rPr>
        <w:t xml:space="preserve">en innovatie </w:t>
      </w:r>
      <w:r w:rsidRPr="00EC313A">
        <w:rPr>
          <w:rFonts w:eastAsia="Times New Roman" w:cs="Arial"/>
          <w:lang w:eastAsia="nl-NL"/>
        </w:rPr>
        <w:t xml:space="preserve">van werkprocessen noodzakelijk. </w:t>
      </w:r>
    </w:p>
    <w:p w:rsidR="00127B62" w:rsidRDefault="00127B62" w:rsidP="000A14E9">
      <w:pPr>
        <w:spacing w:after="0" w:line="240" w:lineRule="auto"/>
        <w:jc w:val="both"/>
        <w:rPr>
          <w:rFonts w:cs="Arial"/>
        </w:rPr>
      </w:pPr>
      <w:r>
        <w:rPr>
          <w:rFonts w:cs="Arial"/>
        </w:rPr>
        <w:t xml:space="preserve">Hierbij gaat het niet alleen om primaire processen rond de zorgverlening, maar ook om </w:t>
      </w:r>
      <w:r w:rsidRPr="00EC313A">
        <w:rPr>
          <w:rFonts w:cs="Arial"/>
        </w:rPr>
        <w:t xml:space="preserve">ondersteunende processen zoals inkoop, ICT, </w:t>
      </w:r>
      <w:r>
        <w:rPr>
          <w:rFonts w:cs="Arial"/>
        </w:rPr>
        <w:t xml:space="preserve">HR </w:t>
      </w:r>
      <w:r w:rsidRPr="00EC313A">
        <w:rPr>
          <w:rFonts w:cs="Arial"/>
        </w:rPr>
        <w:t>en financiën.</w:t>
      </w:r>
      <w:r>
        <w:rPr>
          <w:rFonts w:cs="Arial"/>
        </w:rPr>
        <w:t xml:space="preserve"> Echte innovatie zit juist in de wisselwerking tussen die primaire en ondersteunde processen. </w:t>
      </w:r>
    </w:p>
    <w:p w:rsidR="00127B62" w:rsidRDefault="00127B62" w:rsidP="000A14E9">
      <w:pPr>
        <w:spacing w:after="0" w:line="240" w:lineRule="auto"/>
        <w:jc w:val="both"/>
      </w:pPr>
    </w:p>
    <w:p w:rsidR="00800C28" w:rsidRDefault="00127B62" w:rsidP="000A14E9">
      <w:pPr>
        <w:spacing w:after="0" w:line="240" w:lineRule="auto"/>
        <w:jc w:val="both"/>
      </w:pPr>
      <w:r>
        <w:t xml:space="preserve">Tijdens dit event zullen diverse experts van binnen en buiten de zorg u kennis laten nemen van de laatste ontwikkelingen op het gebied van procesoptimalisatie. U zult geïnspireerd worden door innovatieve praktijkvoorbeelden, ontvangt handvatten die u gelijk kunt toepassen </w:t>
      </w:r>
      <w:r w:rsidR="00F775A1">
        <w:t xml:space="preserve">in uw organisatie </w:t>
      </w:r>
      <w:r>
        <w:t>en u krijgt strategische richtsnoeren om aan de slag te gaan met vraagstukken uit uw eigen praktijk.</w:t>
      </w:r>
    </w:p>
    <w:p w:rsidR="001B1BD3" w:rsidRDefault="001B1BD3" w:rsidP="00127B62">
      <w:pPr>
        <w:spacing w:after="0" w:line="240" w:lineRule="auto"/>
      </w:pPr>
    </w:p>
    <w:p w:rsidR="00FA49E5" w:rsidRPr="001B1BD3" w:rsidRDefault="00F775A1" w:rsidP="00FA49E5">
      <w:pPr>
        <w:spacing w:after="0" w:line="240" w:lineRule="auto"/>
        <w:rPr>
          <w:rFonts w:cs="Arial"/>
        </w:rPr>
      </w:pPr>
      <w:r w:rsidRPr="001B1BD3">
        <w:rPr>
          <w:rFonts w:cs="Arial"/>
        </w:rPr>
        <w:t>Deze dag leert u:</w:t>
      </w:r>
    </w:p>
    <w:p w:rsidR="00F775A1" w:rsidRPr="001B1BD3" w:rsidRDefault="00F775A1" w:rsidP="001B1BD3">
      <w:pPr>
        <w:pStyle w:val="Lijstalinea"/>
        <w:numPr>
          <w:ilvl w:val="0"/>
          <w:numId w:val="24"/>
        </w:numPr>
        <w:autoSpaceDE w:val="0"/>
        <w:autoSpaceDN w:val="0"/>
        <w:adjustRightInd w:val="0"/>
        <w:spacing w:after="0" w:line="240" w:lineRule="auto"/>
        <w:rPr>
          <w:rFonts w:cs="Arial"/>
          <w:bCs/>
        </w:rPr>
      </w:pPr>
      <w:r w:rsidRPr="001B1BD3">
        <w:rPr>
          <w:rFonts w:cs="Arial"/>
          <w:bCs/>
        </w:rPr>
        <w:t>Wat de laatste innovatieve methoden zijn om processen te analyseren en te verbeteren</w:t>
      </w:r>
    </w:p>
    <w:p w:rsidR="000A14E9" w:rsidRPr="001B1BD3" w:rsidRDefault="000A14E9" w:rsidP="000A14E9">
      <w:pPr>
        <w:pStyle w:val="Lijstalinea"/>
        <w:numPr>
          <w:ilvl w:val="0"/>
          <w:numId w:val="24"/>
        </w:numPr>
        <w:spacing w:after="0" w:line="240" w:lineRule="auto"/>
        <w:rPr>
          <w:rFonts w:cs="Arial"/>
        </w:rPr>
      </w:pPr>
      <w:r>
        <w:rPr>
          <w:rFonts w:cs="Arial"/>
          <w:bCs/>
        </w:rPr>
        <w:t xml:space="preserve">Hoe u </w:t>
      </w:r>
      <w:r w:rsidRPr="001B1BD3">
        <w:rPr>
          <w:rFonts w:cs="Arial"/>
          <w:bCs/>
        </w:rPr>
        <w:t xml:space="preserve">de ‘patiënt </w:t>
      </w:r>
      <w:proofErr w:type="spellStart"/>
      <w:r w:rsidRPr="001B1BD3">
        <w:rPr>
          <w:rFonts w:cs="Arial"/>
          <w:bCs/>
        </w:rPr>
        <w:t>journey</w:t>
      </w:r>
      <w:proofErr w:type="spellEnd"/>
      <w:r w:rsidRPr="001B1BD3">
        <w:rPr>
          <w:rFonts w:cs="Arial"/>
          <w:bCs/>
        </w:rPr>
        <w:t xml:space="preserve">’ </w:t>
      </w:r>
      <w:r>
        <w:rPr>
          <w:rFonts w:cs="Arial"/>
          <w:bCs/>
        </w:rPr>
        <w:t xml:space="preserve">in het vizier houdt </w:t>
      </w:r>
      <w:r w:rsidR="00C11D50">
        <w:rPr>
          <w:rFonts w:cs="Arial"/>
          <w:bCs/>
        </w:rPr>
        <w:t xml:space="preserve">bij </w:t>
      </w:r>
      <w:r w:rsidRPr="001B1BD3">
        <w:rPr>
          <w:rFonts w:cs="Arial"/>
          <w:bCs/>
        </w:rPr>
        <w:t>proces</w:t>
      </w:r>
      <w:r w:rsidR="00D93EBF">
        <w:rPr>
          <w:rFonts w:cs="Arial"/>
          <w:bCs/>
        </w:rPr>
        <w:t>innov</w:t>
      </w:r>
      <w:r w:rsidRPr="001B1BD3">
        <w:rPr>
          <w:rFonts w:cs="Arial"/>
          <w:bCs/>
        </w:rPr>
        <w:t>atie</w:t>
      </w:r>
    </w:p>
    <w:p w:rsidR="00F775A1" w:rsidRPr="001B1BD3" w:rsidRDefault="000A14E9" w:rsidP="001B1BD3">
      <w:pPr>
        <w:pStyle w:val="Lijstalinea"/>
        <w:numPr>
          <w:ilvl w:val="0"/>
          <w:numId w:val="24"/>
        </w:numPr>
        <w:autoSpaceDE w:val="0"/>
        <w:autoSpaceDN w:val="0"/>
        <w:adjustRightInd w:val="0"/>
        <w:spacing w:after="0" w:line="240" w:lineRule="auto"/>
        <w:rPr>
          <w:rFonts w:cs="Arial"/>
          <w:bCs/>
        </w:rPr>
      </w:pPr>
      <w:r>
        <w:rPr>
          <w:rFonts w:cs="Arial"/>
          <w:bCs/>
        </w:rPr>
        <w:t>Om</w:t>
      </w:r>
      <w:r w:rsidR="00F775A1" w:rsidRPr="001B1BD3">
        <w:rPr>
          <w:rFonts w:cs="Arial"/>
          <w:bCs/>
        </w:rPr>
        <w:t xml:space="preserve"> naar de gehele keten </w:t>
      </w:r>
      <w:r w:rsidR="00C11D50">
        <w:rPr>
          <w:rFonts w:cs="Arial"/>
          <w:bCs/>
        </w:rPr>
        <w:t>te kijken</w:t>
      </w:r>
      <w:r w:rsidR="00F775A1" w:rsidRPr="001B1BD3">
        <w:rPr>
          <w:rFonts w:cs="Arial"/>
          <w:bCs/>
        </w:rPr>
        <w:t>, in plaats van slechts een onderdeel van het proces</w:t>
      </w:r>
    </w:p>
    <w:p w:rsidR="000A14E9" w:rsidRPr="001B1BD3" w:rsidRDefault="000A14E9" w:rsidP="000A14E9">
      <w:pPr>
        <w:pStyle w:val="Lijstalinea"/>
        <w:numPr>
          <w:ilvl w:val="0"/>
          <w:numId w:val="24"/>
        </w:numPr>
        <w:autoSpaceDE w:val="0"/>
        <w:autoSpaceDN w:val="0"/>
        <w:adjustRightInd w:val="0"/>
        <w:spacing w:after="0" w:line="240" w:lineRule="auto"/>
        <w:rPr>
          <w:rFonts w:cs="Arial"/>
          <w:bCs/>
        </w:rPr>
      </w:pPr>
      <w:r w:rsidRPr="001B1BD3">
        <w:rPr>
          <w:rFonts w:cs="Arial"/>
          <w:bCs/>
        </w:rPr>
        <w:t xml:space="preserve">Hoe verbetermethoden als LEAN kunnen helpen bij duurzaam optimaliseren van processen </w:t>
      </w:r>
    </w:p>
    <w:p w:rsidR="00457703" w:rsidRPr="00457703" w:rsidRDefault="00457703" w:rsidP="00457703">
      <w:pPr>
        <w:pStyle w:val="Lijstalinea"/>
        <w:numPr>
          <w:ilvl w:val="0"/>
          <w:numId w:val="24"/>
        </w:numPr>
        <w:autoSpaceDE w:val="0"/>
        <w:autoSpaceDN w:val="0"/>
        <w:adjustRightInd w:val="0"/>
        <w:spacing w:after="0" w:line="240" w:lineRule="auto"/>
        <w:rPr>
          <w:rFonts w:cs="Arial"/>
          <w:bCs/>
        </w:rPr>
      </w:pPr>
      <w:r w:rsidRPr="00457703">
        <w:rPr>
          <w:rFonts w:cs="Arial"/>
          <w:bCs/>
        </w:rPr>
        <w:t>Om wat voor procesinnovaties de vergrijzing en groeiende zorgvraag vraagt</w:t>
      </w:r>
    </w:p>
    <w:p w:rsidR="00F775A1" w:rsidRPr="001B1BD3" w:rsidRDefault="00F775A1" w:rsidP="00F775A1">
      <w:pPr>
        <w:autoSpaceDE w:val="0"/>
        <w:autoSpaceDN w:val="0"/>
        <w:adjustRightInd w:val="0"/>
        <w:spacing w:after="0" w:line="240" w:lineRule="auto"/>
        <w:rPr>
          <w:rFonts w:cs="Arial"/>
          <w:bCs/>
        </w:rPr>
      </w:pPr>
    </w:p>
    <w:p w:rsidR="00E46AB0" w:rsidRPr="00763A73" w:rsidRDefault="006B4512" w:rsidP="00A64685">
      <w:pPr>
        <w:spacing w:after="0" w:line="240" w:lineRule="auto"/>
        <w:rPr>
          <w:rFonts w:cs="Arial"/>
          <w:b/>
          <w:u w:val="single"/>
        </w:rPr>
      </w:pPr>
      <w:r w:rsidRPr="00763A73">
        <w:rPr>
          <w:rFonts w:cs="Arial"/>
          <w:b/>
          <w:u w:val="single"/>
        </w:rPr>
        <w:t>Programma</w:t>
      </w:r>
    </w:p>
    <w:p w:rsidR="001449B1" w:rsidRDefault="00C74BC4" w:rsidP="00A64685">
      <w:pPr>
        <w:spacing w:after="0" w:line="240" w:lineRule="auto"/>
        <w:rPr>
          <w:rFonts w:cs="Arial"/>
        </w:rPr>
      </w:pPr>
      <w:r>
        <w:rPr>
          <w:rFonts w:cs="Arial"/>
        </w:rPr>
        <w:t>0</w:t>
      </w:r>
      <w:r w:rsidR="001718F3">
        <w:rPr>
          <w:rFonts w:cs="Arial"/>
        </w:rPr>
        <w:t>8.30 uur</w:t>
      </w:r>
      <w:r w:rsidR="001718F3">
        <w:rPr>
          <w:rFonts w:cs="Arial"/>
        </w:rPr>
        <w:tab/>
      </w:r>
      <w:r w:rsidR="001718F3" w:rsidRPr="000A14E9">
        <w:rPr>
          <w:rFonts w:cs="Arial"/>
          <w:b/>
          <w:color w:val="4F81BD" w:themeColor="accent1"/>
        </w:rPr>
        <w:t>Registratie</w:t>
      </w:r>
      <w:r w:rsidR="001449B1" w:rsidRPr="000A14E9">
        <w:rPr>
          <w:rFonts w:cs="Arial"/>
          <w:color w:val="4F81BD" w:themeColor="accent1"/>
        </w:rPr>
        <w:t xml:space="preserve"> </w:t>
      </w:r>
      <w:r w:rsidR="005C3C57">
        <w:rPr>
          <w:rFonts w:cs="Arial"/>
          <w:color w:val="4F81BD" w:themeColor="accent1"/>
        </w:rPr>
        <w:t>en mogelijkheid om rond te lopen in het Spoorwegmuseum</w:t>
      </w:r>
    </w:p>
    <w:p w:rsidR="00C74BC4" w:rsidRDefault="00C74BC4" w:rsidP="00A64685">
      <w:pPr>
        <w:spacing w:after="0" w:line="240" w:lineRule="auto"/>
        <w:rPr>
          <w:rFonts w:cs="Arial"/>
        </w:rPr>
      </w:pPr>
    </w:p>
    <w:p w:rsidR="00077042" w:rsidRPr="000A14E9" w:rsidRDefault="001449B1" w:rsidP="00A64685">
      <w:pPr>
        <w:spacing w:after="0" w:line="240" w:lineRule="auto"/>
        <w:rPr>
          <w:rFonts w:cs="Arial"/>
          <w:b/>
          <w:color w:val="4F81BD" w:themeColor="accent1"/>
        </w:rPr>
      </w:pPr>
      <w:r>
        <w:rPr>
          <w:rFonts w:cs="Arial"/>
        </w:rPr>
        <w:t>09</w:t>
      </w:r>
      <w:r w:rsidR="00077042">
        <w:rPr>
          <w:rFonts w:cs="Arial"/>
        </w:rPr>
        <w:t>.</w:t>
      </w:r>
      <w:r>
        <w:rPr>
          <w:rFonts w:cs="Arial"/>
        </w:rPr>
        <w:t>30</w:t>
      </w:r>
      <w:r w:rsidR="00077042">
        <w:rPr>
          <w:rFonts w:cs="Arial"/>
        </w:rPr>
        <w:t xml:space="preserve"> uur</w:t>
      </w:r>
      <w:r w:rsidR="001718F3">
        <w:rPr>
          <w:rFonts w:cs="Arial"/>
        </w:rPr>
        <w:tab/>
      </w:r>
      <w:r w:rsidR="00077042" w:rsidRPr="000A14E9">
        <w:rPr>
          <w:rFonts w:cs="Arial"/>
          <w:b/>
          <w:color w:val="4F81BD" w:themeColor="accent1"/>
        </w:rPr>
        <w:t>Opening dagvoorzitter</w:t>
      </w:r>
    </w:p>
    <w:p w:rsidR="00C74BC4" w:rsidRDefault="00C74BC4" w:rsidP="00A64685">
      <w:pPr>
        <w:spacing w:after="0" w:line="240" w:lineRule="auto"/>
        <w:rPr>
          <w:rFonts w:cs="Arial"/>
        </w:rPr>
      </w:pPr>
    </w:p>
    <w:p w:rsidR="00126678" w:rsidRDefault="001449B1" w:rsidP="00126678">
      <w:pPr>
        <w:spacing w:after="0" w:line="240" w:lineRule="auto"/>
        <w:rPr>
          <w:color w:val="0070C0"/>
        </w:rPr>
      </w:pPr>
      <w:r>
        <w:rPr>
          <w:rFonts w:cs="Arial"/>
        </w:rPr>
        <w:t xml:space="preserve">09.40 </w:t>
      </w:r>
      <w:r w:rsidR="00077042">
        <w:rPr>
          <w:rFonts w:cs="Arial"/>
        </w:rPr>
        <w:t xml:space="preserve">uur </w:t>
      </w:r>
      <w:r w:rsidR="001718F3">
        <w:rPr>
          <w:rFonts w:cs="Arial"/>
        </w:rPr>
        <w:tab/>
      </w:r>
      <w:r w:rsidR="00126678">
        <w:rPr>
          <w:b/>
          <w:bCs/>
          <w:color w:val="0070C0"/>
        </w:rPr>
        <w:t>Procesinnovatie rondom het spoor</w:t>
      </w:r>
    </w:p>
    <w:p w:rsidR="009314A0" w:rsidRPr="009314A0" w:rsidRDefault="009314A0" w:rsidP="001B1BD3">
      <w:pPr>
        <w:spacing w:after="0" w:line="240" w:lineRule="auto"/>
        <w:ind w:left="1416"/>
        <w:rPr>
          <w:rFonts w:ascii="Calibri" w:eastAsia="Times New Roman" w:hAnsi="Calibri" w:cs="Times New Roman"/>
          <w:lang w:eastAsia="nl-NL"/>
        </w:rPr>
      </w:pPr>
      <w:r>
        <w:rPr>
          <w:rFonts w:ascii="Calibri" w:eastAsia="Times New Roman" w:hAnsi="Calibri" w:cs="Times New Roman"/>
          <w:lang w:eastAsia="nl-NL"/>
        </w:rPr>
        <w:t xml:space="preserve">Als er een organisatie zich bezig houdt met processen verbeteren in het werkveld is het wel </w:t>
      </w:r>
      <w:proofErr w:type="spellStart"/>
      <w:r>
        <w:rPr>
          <w:rFonts w:ascii="Calibri" w:eastAsia="Times New Roman" w:hAnsi="Calibri" w:cs="Times New Roman"/>
          <w:lang w:eastAsia="nl-NL"/>
        </w:rPr>
        <w:t>Pro-rail</w:t>
      </w:r>
      <w:proofErr w:type="spellEnd"/>
      <w:r>
        <w:rPr>
          <w:rFonts w:ascii="Calibri" w:eastAsia="Times New Roman" w:hAnsi="Calibri" w:cs="Times New Roman"/>
          <w:lang w:eastAsia="nl-NL"/>
        </w:rPr>
        <w:t xml:space="preserve">. Echter, voor de reiziger lijken vooral de dingen die niet goed gaan zichtbaar, waar er achter de schermen hard gewerkt wordt aan het verbeteren van alle dienstverlening aan en de ervaring van de reizigers. Hoe legt </w:t>
      </w:r>
      <w:proofErr w:type="spellStart"/>
      <w:r>
        <w:rPr>
          <w:rFonts w:ascii="Calibri" w:eastAsia="Times New Roman" w:hAnsi="Calibri" w:cs="Times New Roman"/>
          <w:lang w:eastAsia="nl-NL"/>
        </w:rPr>
        <w:t>Pro-Rail</w:t>
      </w:r>
      <w:proofErr w:type="spellEnd"/>
      <w:r>
        <w:rPr>
          <w:rFonts w:ascii="Calibri" w:eastAsia="Times New Roman" w:hAnsi="Calibri" w:cs="Times New Roman"/>
          <w:lang w:eastAsia="nl-NL"/>
        </w:rPr>
        <w:t xml:space="preserve"> een positieve connectie met de reiziger én hoe ziet Pier </w:t>
      </w:r>
      <w:proofErr w:type="spellStart"/>
      <w:r>
        <w:rPr>
          <w:rFonts w:ascii="Calibri" w:eastAsia="Times New Roman" w:hAnsi="Calibri" w:cs="Times New Roman"/>
          <w:lang w:eastAsia="nl-NL"/>
        </w:rPr>
        <w:t>Eringa</w:t>
      </w:r>
      <w:proofErr w:type="spellEnd"/>
      <w:r>
        <w:rPr>
          <w:rFonts w:ascii="Calibri" w:eastAsia="Times New Roman" w:hAnsi="Calibri" w:cs="Times New Roman"/>
          <w:lang w:eastAsia="nl-NL"/>
        </w:rPr>
        <w:t xml:space="preserve"> dit proces terug in de zorg?</w:t>
      </w:r>
    </w:p>
    <w:p w:rsidR="00F775A1" w:rsidRPr="00C74BC4" w:rsidRDefault="00C74BC4" w:rsidP="001B1BD3">
      <w:pPr>
        <w:spacing w:after="0" w:line="240" w:lineRule="auto"/>
        <w:ind w:left="1416"/>
        <w:rPr>
          <w:rFonts w:ascii="Calibri" w:eastAsia="Times New Roman" w:hAnsi="Calibri" w:cs="Times New Roman"/>
          <w:i/>
          <w:lang w:eastAsia="nl-NL"/>
        </w:rPr>
      </w:pPr>
      <w:r w:rsidRPr="00C74BC4">
        <w:rPr>
          <w:rFonts w:ascii="Calibri" w:eastAsia="Times New Roman" w:hAnsi="Calibri" w:cs="Times New Roman"/>
          <w:i/>
          <w:lang w:eastAsia="nl-NL"/>
        </w:rPr>
        <w:t xml:space="preserve">Pier </w:t>
      </w:r>
      <w:proofErr w:type="spellStart"/>
      <w:r w:rsidRPr="00C74BC4">
        <w:rPr>
          <w:rFonts w:ascii="Calibri" w:eastAsia="Times New Roman" w:hAnsi="Calibri" w:cs="Times New Roman"/>
          <w:i/>
          <w:lang w:eastAsia="nl-NL"/>
        </w:rPr>
        <w:t>Eringa</w:t>
      </w:r>
      <w:proofErr w:type="spellEnd"/>
      <w:r w:rsidRPr="00C74BC4">
        <w:rPr>
          <w:rFonts w:ascii="Calibri" w:eastAsia="Times New Roman" w:hAnsi="Calibri" w:cs="Times New Roman"/>
          <w:i/>
          <w:lang w:eastAsia="nl-NL"/>
        </w:rPr>
        <w:t xml:space="preserve">, </w:t>
      </w:r>
      <w:r w:rsidRPr="00C74BC4">
        <w:rPr>
          <w:i/>
        </w:rPr>
        <w:t xml:space="preserve">president-directeur ProRail en voorzitter van de raad van toezicht van </w:t>
      </w:r>
      <w:proofErr w:type="spellStart"/>
      <w:r w:rsidRPr="00C74BC4">
        <w:rPr>
          <w:i/>
        </w:rPr>
        <w:t>Aveleijn</w:t>
      </w:r>
      <w:proofErr w:type="spellEnd"/>
      <w:r w:rsidRPr="00C74BC4">
        <w:rPr>
          <w:i/>
        </w:rPr>
        <w:t>, zorginstelling voor cliënten met een verstandelijke beperking</w:t>
      </w:r>
    </w:p>
    <w:p w:rsidR="00E73520" w:rsidRPr="00C74BC4" w:rsidRDefault="00E73520" w:rsidP="000A14E9">
      <w:pPr>
        <w:spacing w:after="0" w:line="240" w:lineRule="auto"/>
        <w:ind w:left="1416"/>
        <w:jc w:val="both"/>
        <w:rPr>
          <w:color w:val="4F81BD" w:themeColor="accent1"/>
        </w:rPr>
      </w:pPr>
      <w:r w:rsidRPr="00C74BC4">
        <w:rPr>
          <w:color w:val="4F81BD" w:themeColor="accent1"/>
        </w:rPr>
        <w:t xml:space="preserve">Pier </w:t>
      </w:r>
      <w:proofErr w:type="spellStart"/>
      <w:r w:rsidRPr="00C74BC4">
        <w:rPr>
          <w:color w:val="4F81BD" w:themeColor="accent1"/>
        </w:rPr>
        <w:t>Eringa</w:t>
      </w:r>
      <w:proofErr w:type="spellEnd"/>
      <w:r w:rsidRPr="00C74BC4">
        <w:rPr>
          <w:color w:val="4F81BD" w:themeColor="accent1"/>
        </w:rPr>
        <w:t xml:space="preserve"> was na zijn opleiding aan de Nederlandse Politie Academie vanaf 1984 inspecteur van de gemeentepolitie Leeuwarden. In 1988 kwam hij in dienst bij de Nederlandse Spoorwegen als district manager van de spoorwegpolitie. Daarna was hij onder meer commissaris van politie en plaatsvervangend korpschef en districtschef. Van 1999 tot 2002 werkte hij als regiodirecteur bij NS-Reizigers en als directeur Veiligheid. Tussen 2002 en 2010 was hij hoofdcommissaris en korpschef van de regiopolitie Flevoland en algemeen directeur/gemeentesecretaris bij </w:t>
      </w:r>
      <w:r w:rsidRPr="00C74BC4">
        <w:rPr>
          <w:color w:val="4F81BD" w:themeColor="accent1"/>
        </w:rPr>
        <w:lastRenderedPageBreak/>
        <w:t xml:space="preserve">de gemeente Nijmegen. In 2010 werd hij benoemd als de voorzitter van de raad van bestuur van het Albert Schweitzer Ziekenhuis in Dordrecht. Per 1 april 2015 heeft hij Marion </w:t>
      </w:r>
      <w:proofErr w:type="spellStart"/>
      <w:r w:rsidRPr="00C74BC4">
        <w:rPr>
          <w:color w:val="4F81BD" w:themeColor="accent1"/>
        </w:rPr>
        <w:t>Gout</w:t>
      </w:r>
      <w:proofErr w:type="spellEnd"/>
      <w:r w:rsidRPr="00C74BC4">
        <w:rPr>
          <w:color w:val="4F81BD" w:themeColor="accent1"/>
        </w:rPr>
        <w:t xml:space="preserve">-van </w:t>
      </w:r>
      <w:proofErr w:type="spellStart"/>
      <w:r w:rsidRPr="00C74BC4">
        <w:rPr>
          <w:color w:val="4F81BD" w:themeColor="accent1"/>
        </w:rPr>
        <w:t>Sinderen</w:t>
      </w:r>
      <w:proofErr w:type="spellEnd"/>
      <w:r w:rsidRPr="00C74BC4">
        <w:rPr>
          <w:color w:val="4F81BD" w:themeColor="accent1"/>
        </w:rPr>
        <w:t> opgevolgd als president-directeur bij ProRail.</w:t>
      </w:r>
    </w:p>
    <w:p w:rsidR="00E73520" w:rsidRPr="00C74BC4" w:rsidRDefault="00E73520" w:rsidP="000A14E9">
      <w:pPr>
        <w:spacing w:after="0" w:line="240" w:lineRule="auto"/>
        <w:ind w:left="1416"/>
        <w:jc w:val="both"/>
        <w:rPr>
          <w:color w:val="4F81BD" w:themeColor="accent1"/>
        </w:rPr>
      </w:pPr>
      <w:r w:rsidRPr="00C74BC4">
        <w:rPr>
          <w:color w:val="4F81BD" w:themeColor="accent1"/>
        </w:rPr>
        <w:t xml:space="preserve">Verder is hij voorzitter van de raad van toezicht van </w:t>
      </w:r>
      <w:proofErr w:type="spellStart"/>
      <w:r w:rsidRPr="00C74BC4">
        <w:rPr>
          <w:color w:val="4F81BD" w:themeColor="accent1"/>
        </w:rPr>
        <w:t>Aveleijn</w:t>
      </w:r>
      <w:proofErr w:type="spellEnd"/>
      <w:r w:rsidRPr="00C74BC4">
        <w:rPr>
          <w:color w:val="4F81BD" w:themeColor="accent1"/>
        </w:rPr>
        <w:t>, zorginstelling voor cliënten met een verstandelijke beperking, Hij is vicevoorzitter van de commissie van toezicht beheer nationale politie.</w:t>
      </w:r>
      <w:r w:rsidR="00C74BC4" w:rsidRPr="00C74BC4">
        <w:rPr>
          <w:color w:val="4F81BD" w:themeColor="accent1"/>
        </w:rPr>
        <w:t xml:space="preserve"> </w:t>
      </w:r>
      <w:r w:rsidRPr="00C74BC4">
        <w:rPr>
          <w:color w:val="4F81BD" w:themeColor="accent1"/>
        </w:rPr>
        <w:t xml:space="preserve">Daarnaast is </w:t>
      </w:r>
      <w:proofErr w:type="spellStart"/>
      <w:r w:rsidRPr="00C74BC4">
        <w:rPr>
          <w:color w:val="4F81BD" w:themeColor="accent1"/>
        </w:rPr>
        <w:t>Eringa</w:t>
      </w:r>
      <w:proofErr w:type="spellEnd"/>
      <w:r w:rsidRPr="00C74BC4">
        <w:rPr>
          <w:color w:val="4F81BD" w:themeColor="accent1"/>
        </w:rPr>
        <w:t xml:space="preserve"> voorzitter van de raad van toezicht van de sectie amateurvoetbal van de Koninklijke Nederlandse Voetbalbond, tevens is hij vicevoorzitter van het bondsbestuur. </w:t>
      </w:r>
    </w:p>
    <w:p w:rsidR="00F35DF5" w:rsidRPr="00E73520" w:rsidRDefault="00F35DF5" w:rsidP="00E73520">
      <w:pPr>
        <w:spacing w:after="0" w:line="240" w:lineRule="auto"/>
      </w:pPr>
    </w:p>
    <w:p w:rsidR="00C92245" w:rsidRPr="00710D7D" w:rsidRDefault="00077042" w:rsidP="00A64685">
      <w:pPr>
        <w:spacing w:after="0" w:line="240" w:lineRule="auto"/>
        <w:rPr>
          <w:rFonts w:cs="Arial"/>
          <w:color w:val="FF0000"/>
          <w:sz w:val="20"/>
          <w:szCs w:val="20"/>
        </w:rPr>
      </w:pPr>
      <w:r>
        <w:rPr>
          <w:rFonts w:cs="Arial"/>
        </w:rPr>
        <w:t>10.</w:t>
      </w:r>
      <w:r w:rsidR="001449B1">
        <w:rPr>
          <w:rFonts w:cs="Arial"/>
        </w:rPr>
        <w:t>10</w:t>
      </w:r>
      <w:r>
        <w:rPr>
          <w:rFonts w:cs="Arial"/>
        </w:rPr>
        <w:t xml:space="preserve"> uur</w:t>
      </w:r>
      <w:r w:rsidR="001B1BD3">
        <w:rPr>
          <w:rFonts w:cs="Arial"/>
        </w:rPr>
        <w:tab/>
      </w:r>
      <w:r w:rsidR="00710D7D" w:rsidRPr="00710D7D">
        <w:rPr>
          <w:rFonts w:cs="Arial"/>
          <w:b/>
          <w:color w:val="0070C0"/>
        </w:rPr>
        <w:t xml:space="preserve">Procesinnovatie in </w:t>
      </w:r>
      <w:r w:rsidR="00C92245" w:rsidRPr="00710D7D">
        <w:rPr>
          <w:rFonts w:cs="Arial"/>
          <w:b/>
          <w:color w:val="0070C0"/>
        </w:rPr>
        <w:t>het ziekenhuis</w:t>
      </w:r>
    </w:p>
    <w:p w:rsidR="00444862" w:rsidRDefault="00444862" w:rsidP="00444862">
      <w:pPr>
        <w:spacing w:after="0" w:line="240" w:lineRule="auto"/>
        <w:ind w:left="1410"/>
        <w:rPr>
          <w:rFonts w:cs="Tahoma"/>
          <w:shd w:val="clear" w:color="auto" w:fill="FFFFFF"/>
        </w:rPr>
      </w:pPr>
      <w:r>
        <w:rPr>
          <w:rFonts w:cs="Arial"/>
        </w:rPr>
        <w:t xml:space="preserve">VGZ maakt zich hard voor initiatieven die de zorg voor de </w:t>
      </w:r>
      <w:proofErr w:type="spellStart"/>
      <w:r>
        <w:rPr>
          <w:rFonts w:cs="Arial"/>
        </w:rPr>
        <w:t>patiént</w:t>
      </w:r>
      <w:proofErr w:type="spellEnd"/>
      <w:r>
        <w:rPr>
          <w:rFonts w:cs="Arial"/>
        </w:rPr>
        <w:t xml:space="preserve"> beter en simpelers maken. Afgelopen jaar werd de </w:t>
      </w:r>
      <w:proofErr w:type="spellStart"/>
      <w:r>
        <w:rPr>
          <w:rFonts w:cs="Arial"/>
        </w:rPr>
        <w:t>Breast</w:t>
      </w:r>
      <w:proofErr w:type="spellEnd"/>
      <w:r>
        <w:rPr>
          <w:rFonts w:cs="Arial"/>
        </w:rPr>
        <w:t xml:space="preserve"> </w:t>
      </w:r>
      <w:proofErr w:type="spellStart"/>
      <w:r>
        <w:rPr>
          <w:rFonts w:cs="Arial"/>
        </w:rPr>
        <w:t>Clinic</w:t>
      </w:r>
      <w:proofErr w:type="spellEnd"/>
      <w:r>
        <w:rPr>
          <w:rFonts w:cs="Arial"/>
        </w:rPr>
        <w:t xml:space="preserve"> van het Albert </w:t>
      </w:r>
      <w:proofErr w:type="spellStart"/>
      <w:r>
        <w:rPr>
          <w:rFonts w:cs="Arial"/>
        </w:rPr>
        <w:t>Sweitzer</w:t>
      </w:r>
      <w:proofErr w:type="spellEnd"/>
      <w:r>
        <w:rPr>
          <w:rFonts w:cs="Arial"/>
        </w:rPr>
        <w:t xml:space="preserve"> Ziekenhuis uitgeroepen tot winnaar van de Zinnige Zorg Award. de </w:t>
      </w:r>
      <w:proofErr w:type="spellStart"/>
      <w:r>
        <w:rPr>
          <w:rFonts w:cs="Arial"/>
        </w:rPr>
        <w:t>Breast</w:t>
      </w:r>
      <w:proofErr w:type="spellEnd"/>
      <w:r>
        <w:rPr>
          <w:rFonts w:cs="Arial"/>
        </w:rPr>
        <w:t xml:space="preserve"> </w:t>
      </w:r>
      <w:proofErr w:type="spellStart"/>
      <w:r>
        <w:rPr>
          <w:rFonts w:cs="Arial"/>
        </w:rPr>
        <w:t>Clinic</w:t>
      </w:r>
      <w:proofErr w:type="spellEnd"/>
      <w:r w:rsidRPr="00444862">
        <w:rPr>
          <w:rFonts w:ascii="Graphik Web" w:hAnsi="Graphik Web"/>
          <w:color w:val="555555"/>
        </w:rPr>
        <w:t xml:space="preserve"> </w:t>
      </w:r>
      <w:r w:rsidRPr="00444862">
        <w:t xml:space="preserve">levert een flinke tijdsbesparing op voor elke patiënt die een borstfoto moet laten maken. Binnen een dag kan deze kliniek namelijk uitsluitsel geven of een patiënt borstkanker heeft of niet. </w:t>
      </w:r>
      <w:r w:rsidRPr="00444862">
        <w:rPr>
          <w:rFonts w:cs="Tahoma"/>
          <w:shd w:val="clear" w:color="auto" w:fill="FFFFFF"/>
        </w:rPr>
        <w:t>Zinnige zorg initiatieven helpen om goede zorg in de toekomst voor iedereen beschikbaar en betaalbaar te houden.</w:t>
      </w:r>
      <w:r>
        <w:rPr>
          <w:rFonts w:cs="Tahoma"/>
          <w:shd w:val="clear" w:color="auto" w:fill="FFFFFF"/>
        </w:rPr>
        <w:t xml:space="preserve"> Hoe is dit initiatief tot stand gekomen? Hoe heeft de samenwerking met VGZ hierin een rol gespeeld en wat kunnen andere zorginstellingen leren van dit initiatief?</w:t>
      </w:r>
    </w:p>
    <w:p w:rsidR="00444862" w:rsidRPr="00444862" w:rsidRDefault="00444862" w:rsidP="00444862">
      <w:pPr>
        <w:spacing w:after="0" w:line="240" w:lineRule="auto"/>
        <w:ind w:left="1410"/>
        <w:rPr>
          <w:rFonts w:cs="Tahoma"/>
          <w:i/>
          <w:shd w:val="clear" w:color="auto" w:fill="FFFFFF"/>
        </w:rPr>
      </w:pPr>
      <w:r w:rsidRPr="00444862">
        <w:rPr>
          <w:rFonts w:cs="Arial"/>
          <w:i/>
        </w:rPr>
        <w:t xml:space="preserve">Albert </w:t>
      </w:r>
      <w:proofErr w:type="spellStart"/>
      <w:r w:rsidRPr="00444862">
        <w:rPr>
          <w:rFonts w:cs="Arial"/>
          <w:i/>
        </w:rPr>
        <w:t>Sweitzer</w:t>
      </w:r>
      <w:proofErr w:type="spellEnd"/>
      <w:r w:rsidRPr="00444862">
        <w:rPr>
          <w:rFonts w:cs="Arial"/>
          <w:i/>
        </w:rPr>
        <w:t xml:space="preserve"> Ziekenhuis</w:t>
      </w:r>
      <w:r>
        <w:rPr>
          <w:rFonts w:cs="Arial"/>
          <w:i/>
        </w:rPr>
        <w:t>, spreker volgt</w:t>
      </w:r>
    </w:p>
    <w:p w:rsidR="00444862" w:rsidRPr="00444862" w:rsidRDefault="00444862" w:rsidP="00444862">
      <w:pPr>
        <w:spacing w:after="0" w:line="240" w:lineRule="auto"/>
        <w:ind w:left="1410"/>
        <w:rPr>
          <w:rFonts w:cs="Arial"/>
        </w:rPr>
      </w:pPr>
    </w:p>
    <w:p w:rsidR="00077042" w:rsidRDefault="00077042" w:rsidP="00A64685">
      <w:pPr>
        <w:spacing w:after="0" w:line="240" w:lineRule="auto"/>
        <w:rPr>
          <w:rFonts w:cs="Arial"/>
        </w:rPr>
      </w:pPr>
      <w:r>
        <w:rPr>
          <w:rFonts w:cs="Arial"/>
        </w:rPr>
        <w:t>1</w:t>
      </w:r>
      <w:r w:rsidR="001449B1">
        <w:rPr>
          <w:rFonts w:cs="Arial"/>
        </w:rPr>
        <w:t>0</w:t>
      </w:r>
      <w:r>
        <w:rPr>
          <w:rFonts w:cs="Arial"/>
        </w:rPr>
        <w:t>.</w:t>
      </w:r>
      <w:r w:rsidR="001449B1">
        <w:rPr>
          <w:rFonts w:cs="Arial"/>
        </w:rPr>
        <w:t>50</w:t>
      </w:r>
      <w:r>
        <w:rPr>
          <w:rFonts w:cs="Arial"/>
        </w:rPr>
        <w:t xml:space="preserve"> uur </w:t>
      </w:r>
      <w:r w:rsidR="001B1BD3">
        <w:rPr>
          <w:rFonts w:cs="Arial"/>
        </w:rPr>
        <w:tab/>
      </w:r>
      <w:r w:rsidRPr="005C3C57">
        <w:rPr>
          <w:rFonts w:cs="Arial"/>
          <w:b/>
          <w:color w:val="4F81BD" w:themeColor="accent1"/>
        </w:rPr>
        <w:t>Ochtendpauze</w:t>
      </w:r>
    </w:p>
    <w:p w:rsidR="00F35DF5" w:rsidRPr="002C05BE" w:rsidRDefault="00F35DF5" w:rsidP="00A64685">
      <w:pPr>
        <w:spacing w:after="0" w:line="240" w:lineRule="auto"/>
        <w:rPr>
          <w:rFonts w:cs="Arial"/>
        </w:rPr>
      </w:pPr>
    </w:p>
    <w:p w:rsidR="002C05BE" w:rsidRDefault="00077042" w:rsidP="002C05BE">
      <w:pPr>
        <w:spacing w:after="0" w:line="240" w:lineRule="auto"/>
        <w:rPr>
          <w:rFonts w:cs="Arial"/>
        </w:rPr>
      </w:pPr>
      <w:r w:rsidRPr="002C05BE">
        <w:rPr>
          <w:rFonts w:cs="Arial"/>
        </w:rPr>
        <w:t>1</w:t>
      </w:r>
      <w:r w:rsidR="001449B1" w:rsidRPr="002C05BE">
        <w:rPr>
          <w:rFonts w:cs="Arial"/>
        </w:rPr>
        <w:t>1</w:t>
      </w:r>
      <w:r w:rsidRPr="002C05BE">
        <w:rPr>
          <w:rFonts w:cs="Arial"/>
        </w:rPr>
        <w:t>.</w:t>
      </w:r>
      <w:r w:rsidR="001449B1" w:rsidRPr="002C05BE">
        <w:rPr>
          <w:rFonts w:cs="Arial"/>
        </w:rPr>
        <w:t>20</w:t>
      </w:r>
      <w:r w:rsidRPr="002C05BE">
        <w:rPr>
          <w:rFonts w:cs="Arial"/>
        </w:rPr>
        <w:t xml:space="preserve"> uur </w:t>
      </w:r>
      <w:r w:rsidR="001B1BD3" w:rsidRPr="002C05BE">
        <w:rPr>
          <w:rFonts w:cs="Arial"/>
        </w:rPr>
        <w:tab/>
      </w:r>
      <w:r w:rsidR="00321A6F">
        <w:rPr>
          <w:rFonts w:cs="Arial"/>
          <w:b/>
          <w:color w:val="4F81BD" w:themeColor="accent1"/>
        </w:rPr>
        <w:t>Nieuwe organisatievormen binnen de ouderen</w:t>
      </w:r>
      <w:r w:rsidR="002C05BE">
        <w:rPr>
          <w:rFonts w:cs="Arial"/>
          <w:b/>
          <w:color w:val="4F81BD" w:themeColor="accent1"/>
        </w:rPr>
        <w:t>zorg</w:t>
      </w:r>
    </w:p>
    <w:p w:rsidR="000A5653" w:rsidRPr="002C05BE" w:rsidRDefault="000A5653" w:rsidP="002C05BE">
      <w:pPr>
        <w:spacing w:after="0" w:line="240" w:lineRule="auto"/>
        <w:ind w:left="1416"/>
        <w:rPr>
          <w:rFonts w:cs="Arial"/>
          <w:color w:val="262626"/>
          <w:shd w:val="clear" w:color="auto" w:fill="FFFFFF"/>
        </w:rPr>
      </w:pPr>
      <w:r w:rsidRPr="002C05BE">
        <w:rPr>
          <w:rFonts w:cs="Arial"/>
          <w:color w:val="262626"/>
          <w:shd w:val="clear" w:color="auto" w:fill="FFFFFF"/>
        </w:rPr>
        <w:t>Dementie is de een-na-grootste zorgpost. Dementiezorg lijkt een escape-room te zijn geworden voor gevorderden: discussie</w:t>
      </w:r>
      <w:r w:rsidR="002C05BE" w:rsidRPr="002C05BE">
        <w:rPr>
          <w:rFonts w:cs="Arial"/>
          <w:color w:val="262626"/>
          <w:shd w:val="clear" w:color="auto" w:fill="FFFFFF"/>
        </w:rPr>
        <w:t>s</w:t>
      </w:r>
      <w:r w:rsidRPr="002C05BE">
        <w:rPr>
          <w:rFonts w:cs="Arial"/>
          <w:color w:val="262626"/>
          <w:shd w:val="clear" w:color="auto" w:fill="FFFFFF"/>
        </w:rPr>
        <w:t xml:space="preserve"> over tarieven en inkoopvoorwaarden, </w:t>
      </w:r>
      <w:r w:rsidR="002C05BE" w:rsidRPr="002C05BE">
        <w:rPr>
          <w:rFonts w:cs="Arial"/>
          <w:color w:val="262626"/>
          <w:shd w:val="clear" w:color="auto" w:fill="FFFFFF"/>
        </w:rPr>
        <w:t xml:space="preserve">over procedures en competenties, </w:t>
      </w:r>
      <w:r w:rsidRPr="002C05BE">
        <w:rPr>
          <w:rFonts w:cs="Arial"/>
          <w:color w:val="262626"/>
          <w:shd w:val="clear" w:color="auto" w:fill="FFFFFF"/>
        </w:rPr>
        <w:t>matige ketensamenwerking, ontbrekende registratie en concurrentie.</w:t>
      </w:r>
      <w:r w:rsidR="002C05BE" w:rsidRPr="002C05BE">
        <w:rPr>
          <w:rFonts w:cs="Arial"/>
          <w:color w:val="262626"/>
          <w:shd w:val="clear" w:color="auto" w:fill="FFFFFF"/>
        </w:rPr>
        <w:t xml:space="preserve"> De d</w:t>
      </w:r>
      <w:r w:rsidR="00C11D50" w:rsidRPr="002C05BE">
        <w:rPr>
          <w:rFonts w:cs="Arial"/>
          <w:color w:val="262626"/>
          <w:shd w:val="clear" w:color="auto" w:fill="FFFFFF"/>
        </w:rPr>
        <w:t xml:space="preserve">rie stelsels </w:t>
      </w:r>
      <w:r w:rsidR="002C05BE" w:rsidRPr="002C05BE">
        <w:rPr>
          <w:rFonts w:cs="Arial"/>
          <w:color w:val="262626"/>
          <w:shd w:val="clear" w:color="auto" w:fill="FFFFFF"/>
        </w:rPr>
        <w:t xml:space="preserve">van </w:t>
      </w:r>
      <w:proofErr w:type="spellStart"/>
      <w:r w:rsidR="002C05BE" w:rsidRPr="002C05BE">
        <w:rPr>
          <w:rFonts w:cs="Arial"/>
          <w:color w:val="262626"/>
          <w:shd w:val="clear" w:color="auto" w:fill="FFFFFF"/>
        </w:rPr>
        <w:t>Wmo</w:t>
      </w:r>
      <w:proofErr w:type="spellEnd"/>
      <w:r w:rsidR="002C05BE" w:rsidRPr="002C05BE">
        <w:rPr>
          <w:rFonts w:cs="Arial"/>
          <w:color w:val="262626"/>
          <w:shd w:val="clear" w:color="auto" w:fill="FFFFFF"/>
        </w:rPr>
        <w:t xml:space="preserve">, </w:t>
      </w:r>
      <w:proofErr w:type="spellStart"/>
      <w:r w:rsidR="002C05BE" w:rsidRPr="002C05BE">
        <w:rPr>
          <w:rFonts w:cs="Arial"/>
          <w:color w:val="262626"/>
          <w:shd w:val="clear" w:color="auto" w:fill="FFFFFF"/>
        </w:rPr>
        <w:t>Zvw</w:t>
      </w:r>
      <w:proofErr w:type="spellEnd"/>
      <w:r w:rsidR="002C05BE" w:rsidRPr="002C05BE">
        <w:rPr>
          <w:rFonts w:cs="Arial"/>
          <w:color w:val="262626"/>
          <w:shd w:val="clear" w:color="auto" w:fill="FFFFFF"/>
        </w:rPr>
        <w:t xml:space="preserve"> en </w:t>
      </w:r>
      <w:proofErr w:type="spellStart"/>
      <w:r w:rsidR="002C05BE" w:rsidRPr="002C05BE">
        <w:rPr>
          <w:rFonts w:cs="Arial"/>
          <w:color w:val="262626"/>
          <w:shd w:val="clear" w:color="auto" w:fill="FFFFFF"/>
        </w:rPr>
        <w:t>Wlz</w:t>
      </w:r>
      <w:proofErr w:type="spellEnd"/>
      <w:r w:rsidR="002C05BE" w:rsidRPr="002C05BE">
        <w:rPr>
          <w:rFonts w:cs="Arial"/>
          <w:color w:val="262626"/>
          <w:shd w:val="clear" w:color="auto" w:fill="FFFFFF"/>
        </w:rPr>
        <w:t xml:space="preserve"> </w:t>
      </w:r>
      <w:r w:rsidR="00C11D50" w:rsidRPr="002C05BE">
        <w:rPr>
          <w:rFonts w:cs="Arial"/>
          <w:color w:val="262626"/>
          <w:shd w:val="clear" w:color="auto" w:fill="FFFFFF"/>
        </w:rPr>
        <w:t>houden cliënt, zorgaanbieder, gemeente en verzekeraar onderling gevangen.</w:t>
      </w:r>
      <w:r w:rsidRPr="002C05BE">
        <w:rPr>
          <w:rFonts w:cs="Arial"/>
          <w:color w:val="262626"/>
          <w:shd w:val="clear" w:color="auto" w:fill="FFFFFF"/>
        </w:rPr>
        <w:t xml:space="preserve"> </w:t>
      </w:r>
      <w:r w:rsidR="002C05BE">
        <w:rPr>
          <w:rFonts w:cs="Arial"/>
          <w:color w:val="262626"/>
          <w:shd w:val="clear" w:color="auto" w:fill="FFFFFF"/>
        </w:rPr>
        <w:t xml:space="preserve"> </w:t>
      </w:r>
    </w:p>
    <w:p w:rsidR="002C05BE" w:rsidRPr="002C05BE" w:rsidRDefault="002C05BE" w:rsidP="002C05BE">
      <w:pPr>
        <w:spacing w:after="0" w:line="240" w:lineRule="auto"/>
        <w:ind w:left="1416"/>
        <w:rPr>
          <w:rFonts w:cs="Arial"/>
          <w:color w:val="262626"/>
          <w:shd w:val="clear" w:color="auto" w:fill="FFFFFF"/>
        </w:rPr>
      </w:pPr>
      <w:r>
        <w:rPr>
          <w:rFonts w:cs="Arial"/>
          <w:color w:val="262626"/>
          <w:shd w:val="clear" w:color="auto" w:fill="FFFFFF"/>
        </w:rPr>
        <w:t xml:space="preserve">Er is een toenemende variatie in lokale deeloplossingen, maar dit kost een hoop zoekwerk, overleg en afstemming. Welke processen binnen de dementiezorg kunnen en moeten er verbeterd worden om </w:t>
      </w:r>
      <w:r w:rsidRPr="002C05BE">
        <w:rPr>
          <w:rFonts w:cs="Arial"/>
          <w:color w:val="262626"/>
          <w:shd w:val="clear" w:color="auto" w:fill="FFFFFF"/>
        </w:rPr>
        <w:t xml:space="preserve">tot duurzame resultaten te komen wat betreft </w:t>
      </w:r>
    </w:p>
    <w:p w:rsidR="000A5653" w:rsidRPr="002C05BE" w:rsidRDefault="000A5653" w:rsidP="00C11D50">
      <w:pPr>
        <w:spacing w:after="0" w:line="240" w:lineRule="auto"/>
        <w:ind w:left="1416"/>
        <w:rPr>
          <w:rFonts w:cs="Arial"/>
          <w:color w:val="262626"/>
          <w:shd w:val="clear" w:color="auto" w:fill="FFFFFF"/>
        </w:rPr>
      </w:pPr>
      <w:r w:rsidRPr="002C05BE">
        <w:rPr>
          <w:rFonts w:cs="Arial"/>
          <w:color w:val="262626"/>
          <w:shd w:val="clear" w:color="auto" w:fill="FFFFFF"/>
        </w:rPr>
        <w:t>langer thuis</w:t>
      </w:r>
      <w:r w:rsidR="00126678">
        <w:rPr>
          <w:rFonts w:cs="Arial"/>
          <w:color w:val="262626"/>
          <w:shd w:val="clear" w:color="auto" w:fill="FFFFFF"/>
        </w:rPr>
        <w:t xml:space="preserve"> </w:t>
      </w:r>
      <w:r w:rsidR="002C05BE" w:rsidRPr="002C05BE">
        <w:rPr>
          <w:rFonts w:cs="Arial"/>
          <w:color w:val="262626"/>
          <w:shd w:val="clear" w:color="auto" w:fill="FFFFFF"/>
        </w:rPr>
        <w:t>wonen</w:t>
      </w:r>
      <w:r w:rsidRPr="002C05BE">
        <w:rPr>
          <w:rFonts w:cs="Arial"/>
          <w:color w:val="262626"/>
          <w:shd w:val="clear" w:color="auto" w:fill="FFFFFF"/>
        </w:rPr>
        <w:t xml:space="preserve">, kwaliteit van leven, mantelzorg en </w:t>
      </w:r>
      <w:r w:rsidR="002C05BE" w:rsidRPr="002C05BE">
        <w:rPr>
          <w:rFonts w:cs="Arial"/>
          <w:color w:val="262626"/>
          <w:shd w:val="clear" w:color="auto" w:fill="FFFFFF"/>
        </w:rPr>
        <w:t xml:space="preserve">de </w:t>
      </w:r>
      <w:r w:rsidRPr="002C05BE">
        <w:rPr>
          <w:rFonts w:cs="Arial"/>
          <w:color w:val="262626"/>
          <w:shd w:val="clear" w:color="auto" w:fill="FFFFFF"/>
        </w:rPr>
        <w:t>ko</w:t>
      </w:r>
      <w:r w:rsidR="002C05BE" w:rsidRPr="002C05BE">
        <w:rPr>
          <w:rFonts w:cs="Arial"/>
          <w:color w:val="262626"/>
          <w:shd w:val="clear" w:color="auto" w:fill="FFFFFF"/>
        </w:rPr>
        <w:t>sten over het hele ziektebeloop?</w:t>
      </w:r>
    </w:p>
    <w:p w:rsidR="000A5653" w:rsidRPr="000A5653" w:rsidRDefault="00C11D50" w:rsidP="00C11D50">
      <w:pPr>
        <w:spacing w:after="0" w:line="240" w:lineRule="auto"/>
        <w:ind w:left="1416"/>
        <w:rPr>
          <w:rStyle w:val="Nadruk"/>
          <w:rFonts w:cs="Arial"/>
          <w:color w:val="000000"/>
          <w:bdr w:val="none" w:sz="0" w:space="0" w:color="auto" w:frame="1"/>
          <w:shd w:val="clear" w:color="auto" w:fill="FFFFFF"/>
        </w:rPr>
      </w:pPr>
      <w:r w:rsidRPr="0085328D">
        <w:rPr>
          <w:i/>
        </w:rPr>
        <w:t xml:space="preserve">Robbert Huijsman, </w:t>
      </w:r>
      <w:r w:rsidR="000A5653" w:rsidRPr="000A5653">
        <w:rPr>
          <w:rStyle w:val="Nadruk"/>
          <w:rFonts w:cs="Arial"/>
          <w:color w:val="000000"/>
          <w:bdr w:val="none" w:sz="0" w:space="0" w:color="auto" w:frame="1"/>
          <w:shd w:val="clear" w:color="auto" w:fill="FFFFFF"/>
        </w:rPr>
        <w:t xml:space="preserve">programmaleider 'Dementiezorg voor elkaar', </w:t>
      </w:r>
      <w:proofErr w:type="spellStart"/>
      <w:r w:rsidR="000A5653" w:rsidRPr="000A5653">
        <w:rPr>
          <w:rStyle w:val="Nadruk"/>
          <w:rFonts w:cs="Arial"/>
          <w:color w:val="000000"/>
          <w:bdr w:val="none" w:sz="0" w:space="0" w:color="auto" w:frame="1"/>
          <w:shd w:val="clear" w:color="auto" w:fill="FFFFFF"/>
        </w:rPr>
        <w:t>Vilans</w:t>
      </w:r>
      <w:proofErr w:type="spellEnd"/>
      <w:r w:rsidR="000A5653" w:rsidRPr="000A5653">
        <w:rPr>
          <w:rStyle w:val="Nadruk"/>
          <w:rFonts w:cs="Arial"/>
          <w:color w:val="000000"/>
          <w:bdr w:val="none" w:sz="0" w:space="0" w:color="auto" w:frame="1"/>
          <w:shd w:val="clear" w:color="auto" w:fill="FFFFFF"/>
        </w:rPr>
        <w:t>; projectleider van het landelijke actieplan casemanagement dementie; bijzonder hoogleraar Management &amp; Organisatie van Ouderenzorg</w:t>
      </w:r>
    </w:p>
    <w:p w:rsidR="00C11D50" w:rsidRPr="00C11D50" w:rsidRDefault="00C11D50" w:rsidP="00C11D50">
      <w:pPr>
        <w:spacing w:after="0" w:line="240" w:lineRule="auto"/>
        <w:ind w:left="1416"/>
        <w:rPr>
          <w:color w:val="4F81BD" w:themeColor="accent1"/>
        </w:rPr>
      </w:pPr>
      <w:r w:rsidRPr="00C11D50">
        <w:rPr>
          <w:color w:val="4F81BD" w:themeColor="accent1"/>
        </w:rPr>
        <w:t xml:space="preserve">Robbert Huijsman is sinds mei 1997 hoogleraar Management &amp; Organisatie van Ouderenzorg bij het </w:t>
      </w:r>
      <w:r w:rsidR="00321A6F">
        <w:rPr>
          <w:color w:val="4F81BD" w:themeColor="accent1"/>
        </w:rPr>
        <w:t>I</w:t>
      </w:r>
      <w:r w:rsidRPr="00C11D50">
        <w:rPr>
          <w:color w:val="4F81BD" w:themeColor="accent1"/>
        </w:rPr>
        <w:t xml:space="preserve">nstituut Beleid &amp; Management Gezondheidszorg (EUR) en sinds februari 2017 bij </w:t>
      </w:r>
      <w:proofErr w:type="spellStart"/>
      <w:r w:rsidRPr="00C11D50">
        <w:rPr>
          <w:color w:val="4F81BD" w:themeColor="accent1"/>
        </w:rPr>
        <w:t>Vilans</w:t>
      </w:r>
      <w:proofErr w:type="spellEnd"/>
      <w:r w:rsidRPr="00C11D50">
        <w:rPr>
          <w:color w:val="4F81BD" w:themeColor="accent1"/>
        </w:rPr>
        <w:t xml:space="preserve"> programmaleider van het </w:t>
      </w:r>
      <w:proofErr w:type="spellStart"/>
      <w:r w:rsidRPr="00C11D50">
        <w:rPr>
          <w:color w:val="4F81BD" w:themeColor="accent1"/>
        </w:rPr>
        <w:t>praktijkverbeterprogramma</w:t>
      </w:r>
      <w:proofErr w:type="spellEnd"/>
      <w:r w:rsidRPr="00C11D50">
        <w:rPr>
          <w:color w:val="4F81BD" w:themeColor="accent1"/>
        </w:rPr>
        <w:t xml:space="preserve"> Dementiezorg voor Elkaar.</w:t>
      </w:r>
    </w:p>
    <w:p w:rsidR="00C11D50" w:rsidRPr="00C11D50" w:rsidRDefault="00C11D50" w:rsidP="00C11D50">
      <w:pPr>
        <w:spacing w:after="0" w:line="240" w:lineRule="auto"/>
        <w:ind w:left="1416"/>
        <w:rPr>
          <w:color w:val="4F81BD" w:themeColor="accent1"/>
        </w:rPr>
      </w:pPr>
      <w:r w:rsidRPr="00C11D50">
        <w:rPr>
          <w:color w:val="4F81BD" w:themeColor="accent1"/>
        </w:rPr>
        <w:t>Hij was voorheen senior manager Kwaliteit en Innovatie bij de divisie Zorg &amp; Gezondheid van Achmea van juli 2011 tot september 2016. De twee jaar daarvoor was Huijsman directeur van het Kennisinstituut Centrum Indicatiestelling Zorg (CIZ) en gaf daar leiding aan het kennisinstituut en de modernisering van indicatiestelling. Daarvoor werkte hij als directeur bij Zorg Consult Nederland, een voormalig organisatieadviesbureau voor de zorg. Deze functie combineert hij steeds met zijn academische werk als hoogleraar.</w:t>
      </w:r>
    </w:p>
    <w:p w:rsidR="00C11D50" w:rsidRPr="00C11D50" w:rsidRDefault="00C11D50" w:rsidP="00C11D50">
      <w:pPr>
        <w:spacing w:after="0" w:line="240" w:lineRule="auto"/>
        <w:ind w:left="1416"/>
        <w:rPr>
          <w:color w:val="4F81BD" w:themeColor="accent1"/>
        </w:rPr>
      </w:pPr>
      <w:r w:rsidRPr="00C11D50">
        <w:rPr>
          <w:color w:val="4F81BD" w:themeColor="accent1"/>
        </w:rPr>
        <w:lastRenderedPageBreak/>
        <w:t>Huijsman is specialist op het gebied van dementiezorg, ketenzorg, strategisch management en organisatieontwikkeling. Hij heeft een groot aantal bestuurlijke en toezichthoudende functies bekleed in commissies en stuurgroepen in de langdurige zorg. Thans is hij lid van de raad van toezicht van tante</w:t>
      </w:r>
      <w:r w:rsidR="0054259E">
        <w:rPr>
          <w:color w:val="4F81BD" w:themeColor="accent1"/>
        </w:rPr>
        <w:t xml:space="preserve"> </w:t>
      </w:r>
      <w:r w:rsidRPr="00C11D50">
        <w:rPr>
          <w:color w:val="4F81BD" w:themeColor="accent1"/>
        </w:rPr>
        <w:t xml:space="preserve">Louise en </w:t>
      </w:r>
      <w:proofErr w:type="spellStart"/>
      <w:r w:rsidRPr="00C11D50">
        <w:rPr>
          <w:color w:val="4F81BD" w:themeColor="accent1"/>
        </w:rPr>
        <w:t>Ookthuis</w:t>
      </w:r>
      <w:proofErr w:type="spellEnd"/>
      <w:r w:rsidRPr="00C11D50">
        <w:rPr>
          <w:color w:val="4F81BD" w:themeColor="accent1"/>
        </w:rPr>
        <w:t xml:space="preserve"> te Bergen op Zoom, Zorgimpuls te Rotterdam en de Stichting Optimale Ondersteuning bij Kanker (OOK).</w:t>
      </w:r>
    </w:p>
    <w:p w:rsidR="00661423" w:rsidRPr="00C11D50" w:rsidRDefault="00661423" w:rsidP="002C05BE">
      <w:pPr>
        <w:spacing w:after="0" w:line="240" w:lineRule="auto"/>
        <w:rPr>
          <w:rFonts w:cs="Arial"/>
          <w:i/>
        </w:rPr>
      </w:pPr>
    </w:p>
    <w:p w:rsidR="00126678" w:rsidRDefault="00077042" w:rsidP="002E4A1C">
      <w:pPr>
        <w:spacing w:after="0" w:line="240" w:lineRule="auto"/>
        <w:ind w:left="1410" w:hanging="1410"/>
        <w:rPr>
          <w:b/>
          <w:bCs/>
          <w:color w:val="0070C0"/>
        </w:rPr>
      </w:pPr>
      <w:r>
        <w:rPr>
          <w:rFonts w:cs="Arial"/>
        </w:rPr>
        <w:t>1</w:t>
      </w:r>
      <w:r w:rsidR="001449B1">
        <w:rPr>
          <w:rFonts w:cs="Arial"/>
        </w:rPr>
        <w:t>1</w:t>
      </w:r>
      <w:r>
        <w:rPr>
          <w:rFonts w:cs="Arial"/>
        </w:rPr>
        <w:t>.</w:t>
      </w:r>
      <w:r w:rsidR="001449B1">
        <w:rPr>
          <w:rFonts w:cs="Arial"/>
        </w:rPr>
        <w:t>55</w:t>
      </w:r>
      <w:r>
        <w:rPr>
          <w:rFonts w:cs="Arial"/>
        </w:rPr>
        <w:t xml:space="preserve"> uur </w:t>
      </w:r>
      <w:r w:rsidR="001B1BD3">
        <w:rPr>
          <w:rFonts w:cs="Arial"/>
        </w:rPr>
        <w:tab/>
      </w:r>
      <w:r w:rsidR="002E4A1C" w:rsidRPr="002E4A1C">
        <w:rPr>
          <w:rFonts w:ascii="Calibri" w:hAnsi="Calibri"/>
          <w:b/>
          <w:color w:val="0070C0"/>
          <w:sz w:val="23"/>
          <w:szCs w:val="23"/>
        </w:rPr>
        <w:t>Publiek-privaat samenwerking voor gezondheidsbevordering en begeleide zelfzorg</w:t>
      </w:r>
    </w:p>
    <w:p w:rsidR="003D26CC" w:rsidRPr="00710D7D" w:rsidRDefault="002E4A1C" w:rsidP="003D26CC">
      <w:pPr>
        <w:spacing w:after="0" w:line="240" w:lineRule="auto"/>
        <w:ind w:left="1410"/>
        <w:rPr>
          <w:rFonts w:cs="Arial"/>
          <w:color w:val="FF0000"/>
        </w:rPr>
      </w:pPr>
      <w:r>
        <w:rPr>
          <w:rFonts w:ascii="Calibri" w:hAnsi="Calibri"/>
          <w:sz w:val="23"/>
          <w:szCs w:val="23"/>
        </w:rPr>
        <w:t>Het informeren, begeleiden en daardoor ‘empoweren’ van patiënten is de kern van Vital10. “We hebben gekeken naar wat je allemaal op afstand kunt meten en kwamen tot de conclusie dat je patiënten beter niet kunt groeperen naar ziektebeeld, maar naar beïnvloedbare risicofactor. De WHO heeft in 2008 al zeven risicofactoren vastgesteld die verantwoordelijk zijn voor zeventig procent van de ziektelast in de westerse wereld. Zoals roken, cholesterolgehalte, eetgewoontes, suikergehalte, alcoholgebruik, gewicht en bloeddruk. Aanvullend hierop zijn er nog drie erkende factoren relevant, namelijk slaap, stress en bewegen. Allemaal factoren die je op afstand kunt meten, los van de ziekte of soort patiënt. Daar richt Vital10 zich op.” Vital10 helpt mensen om hun gezondheidsdoelen te behalen met ondersteuning door e-coaches en e-artsen. Mensen geven zelf hun waardes door en informatie over onder meer voeding en worden beloond voor gezond gedrag. “Het is een persoonlijke gezondheidsomgeving.”</w:t>
      </w:r>
    </w:p>
    <w:p w:rsidR="00F35DF5" w:rsidRPr="00126678" w:rsidRDefault="003D26CC" w:rsidP="00DA3CB8">
      <w:pPr>
        <w:spacing w:after="0" w:line="240" w:lineRule="auto"/>
        <w:ind w:left="1410" w:firstLine="6"/>
        <w:rPr>
          <w:rFonts w:cs="Arial"/>
          <w:i/>
          <w:color w:val="0070C0"/>
        </w:rPr>
      </w:pPr>
      <w:r w:rsidRPr="00126678">
        <w:rPr>
          <w:rFonts w:cs="Arial"/>
          <w:i/>
          <w:color w:val="0070C0"/>
        </w:rPr>
        <w:t>Sabine Pinedo, internist, ondernemer en medisch directeur bij vital10</w:t>
      </w:r>
      <w:r w:rsidR="00DA3CB8" w:rsidRPr="00126678">
        <w:rPr>
          <w:rFonts w:cs="Arial"/>
          <w:i/>
          <w:color w:val="0070C0"/>
        </w:rPr>
        <w:t xml:space="preserve"> </w:t>
      </w:r>
    </w:p>
    <w:p w:rsidR="003D26CC" w:rsidRPr="002E4A1C" w:rsidRDefault="002E4A1C" w:rsidP="002E4A1C">
      <w:pPr>
        <w:spacing w:after="0" w:line="240" w:lineRule="auto"/>
        <w:ind w:left="1410" w:firstLine="6"/>
        <w:rPr>
          <w:rFonts w:cs="Arial"/>
          <w:color w:val="0070C0"/>
        </w:rPr>
      </w:pPr>
      <w:r w:rsidRPr="002E4A1C">
        <w:rPr>
          <w:color w:val="0070C0"/>
        </w:rPr>
        <w:t xml:space="preserve">Sabine Pinedo is internist -vasculair geneeskundige en oprichtster van het </w:t>
      </w:r>
      <w:proofErr w:type="spellStart"/>
      <w:r w:rsidRPr="002E4A1C">
        <w:rPr>
          <w:color w:val="0070C0"/>
        </w:rPr>
        <w:t>Arterium</w:t>
      </w:r>
      <w:proofErr w:type="spellEnd"/>
      <w:r w:rsidRPr="002E4A1C">
        <w:rPr>
          <w:color w:val="0070C0"/>
        </w:rPr>
        <w:t xml:space="preserve">. Zij studeerde geneeskunde aan de Universiteit van Amsterdam, behaalde daar Cum Laude haar arts examen en werd vervolgens in het AMC opgeleid tot internist. Haar vader, oncoloog, was en is een voorbeeld voor Sabine. Een patiënt staat altijd op de eerste plaats, vanuit die positie denkt ze na over het geven van de ideale vorm van therapie en zorg. Innovatie, efficiëntie, zorg op afstand (e-health) en zorg dichtbij ,door volgens haar eigen slogan "de dokter in je broekzak” te hebben, zijn </w:t>
      </w:r>
      <w:proofErr w:type="spellStart"/>
      <w:r w:rsidRPr="002E4A1C">
        <w:rPr>
          <w:color w:val="0070C0"/>
        </w:rPr>
        <w:t>keywoorden</w:t>
      </w:r>
      <w:proofErr w:type="spellEnd"/>
      <w:r w:rsidRPr="002E4A1C">
        <w:rPr>
          <w:color w:val="0070C0"/>
        </w:rPr>
        <w:t xml:space="preserve"> die haar motiveren. Zij is tevens oprichtster en voorzitter van de Stichting Begeleide Zelfzorg/</w:t>
      </w:r>
      <w:proofErr w:type="spellStart"/>
      <w:r w:rsidRPr="002E4A1C">
        <w:rPr>
          <w:color w:val="0070C0"/>
        </w:rPr>
        <w:t>Trombovitaal</w:t>
      </w:r>
      <w:proofErr w:type="spellEnd"/>
      <w:r w:rsidRPr="002E4A1C">
        <w:rPr>
          <w:color w:val="0070C0"/>
        </w:rPr>
        <w:t xml:space="preserve"> (</w:t>
      </w:r>
      <w:hyperlink r:id="rId9" w:history="1">
        <w:r w:rsidRPr="002E4A1C">
          <w:rPr>
            <w:rStyle w:val="Hyperlink"/>
            <w:color w:val="0070C0"/>
          </w:rPr>
          <w:t>www.trombovitaal.nl</w:t>
        </w:r>
      </w:hyperlink>
      <w:r w:rsidRPr="002E4A1C">
        <w:rPr>
          <w:color w:val="0070C0"/>
        </w:rPr>
        <w:t xml:space="preserve">), een on- line trombosedienst en </w:t>
      </w:r>
      <w:proofErr w:type="spellStart"/>
      <w:r w:rsidRPr="002E4A1C">
        <w:rPr>
          <w:color w:val="0070C0"/>
        </w:rPr>
        <w:t>Cardiovitaal</w:t>
      </w:r>
      <w:proofErr w:type="spellEnd"/>
      <w:r w:rsidRPr="002E4A1C">
        <w:rPr>
          <w:color w:val="0070C0"/>
        </w:rPr>
        <w:t xml:space="preserve"> (</w:t>
      </w:r>
      <w:hyperlink r:id="rId10" w:history="1">
        <w:r w:rsidRPr="002E4A1C">
          <w:rPr>
            <w:rStyle w:val="Hyperlink"/>
            <w:color w:val="0070C0"/>
          </w:rPr>
          <w:t>www.cardiovitaal.nl</w:t>
        </w:r>
      </w:hyperlink>
      <w:r w:rsidRPr="002E4A1C">
        <w:rPr>
          <w:color w:val="0070C0"/>
        </w:rPr>
        <w:t>) een hartrevalidatie programma dat patiënten begeleidt bij hun chronische hartziekte en deels via internet en interactieve technologieën ondersteuning biedt. Vital10 volgde hierna.</w:t>
      </w:r>
    </w:p>
    <w:p w:rsidR="002E4A1C" w:rsidRPr="002E4A1C" w:rsidRDefault="002E4A1C" w:rsidP="00A64685">
      <w:pPr>
        <w:spacing w:after="0" w:line="240" w:lineRule="auto"/>
        <w:rPr>
          <w:rFonts w:cs="Arial"/>
          <w:color w:val="0070C0"/>
        </w:rPr>
      </w:pPr>
    </w:p>
    <w:p w:rsidR="00077042" w:rsidRDefault="00077042" w:rsidP="00A64685">
      <w:pPr>
        <w:spacing w:after="0" w:line="240" w:lineRule="auto"/>
        <w:rPr>
          <w:rFonts w:cs="Arial"/>
        </w:rPr>
      </w:pPr>
      <w:r>
        <w:rPr>
          <w:rFonts w:cs="Arial"/>
        </w:rPr>
        <w:t>1</w:t>
      </w:r>
      <w:r w:rsidR="001449B1">
        <w:rPr>
          <w:rFonts w:cs="Arial"/>
        </w:rPr>
        <w:t>2</w:t>
      </w:r>
      <w:r>
        <w:rPr>
          <w:rFonts w:cs="Arial"/>
        </w:rPr>
        <w:t>.</w:t>
      </w:r>
      <w:r w:rsidR="001449B1">
        <w:rPr>
          <w:rFonts w:cs="Arial"/>
        </w:rPr>
        <w:t>3</w:t>
      </w:r>
      <w:r>
        <w:rPr>
          <w:rFonts w:cs="Arial"/>
        </w:rPr>
        <w:t xml:space="preserve">0 uur </w:t>
      </w:r>
      <w:r w:rsidR="001B1BD3">
        <w:rPr>
          <w:rFonts w:cs="Arial"/>
        </w:rPr>
        <w:tab/>
      </w:r>
      <w:r w:rsidRPr="00E5505B">
        <w:rPr>
          <w:rFonts w:cs="Arial"/>
          <w:b/>
          <w:color w:val="4F81BD" w:themeColor="accent1"/>
        </w:rPr>
        <w:t>Lunchpauze</w:t>
      </w:r>
    </w:p>
    <w:p w:rsidR="002D4FA5" w:rsidRDefault="002D4FA5" w:rsidP="00077042">
      <w:pPr>
        <w:spacing w:after="0" w:line="240" w:lineRule="auto"/>
        <w:rPr>
          <w:rFonts w:cs="Arial"/>
        </w:rPr>
      </w:pPr>
    </w:p>
    <w:p w:rsidR="002B2C8A" w:rsidRDefault="002B2C8A">
      <w:pPr>
        <w:rPr>
          <w:rFonts w:cs="Arial"/>
        </w:rPr>
      </w:pPr>
      <w:r>
        <w:rPr>
          <w:rFonts w:cs="Arial"/>
        </w:rPr>
        <w:br w:type="page"/>
      </w:r>
    </w:p>
    <w:p w:rsidR="00077042" w:rsidRDefault="00077042" w:rsidP="00077042">
      <w:pPr>
        <w:spacing w:after="0" w:line="240" w:lineRule="auto"/>
        <w:rPr>
          <w:rFonts w:cs="Arial"/>
        </w:rPr>
      </w:pPr>
      <w:r>
        <w:rPr>
          <w:rFonts w:cs="Arial"/>
        </w:rPr>
        <w:lastRenderedPageBreak/>
        <w:t>1</w:t>
      </w:r>
      <w:r w:rsidR="001449B1">
        <w:rPr>
          <w:rFonts w:cs="Arial"/>
        </w:rPr>
        <w:t>3</w:t>
      </w:r>
      <w:r>
        <w:rPr>
          <w:rFonts w:cs="Arial"/>
        </w:rPr>
        <w:t>.</w:t>
      </w:r>
      <w:r w:rsidR="001449B1">
        <w:rPr>
          <w:rFonts w:cs="Arial"/>
        </w:rPr>
        <w:t>3</w:t>
      </w:r>
      <w:r>
        <w:rPr>
          <w:rFonts w:cs="Arial"/>
        </w:rPr>
        <w:t xml:space="preserve">0 uur </w:t>
      </w:r>
      <w:r w:rsidR="001B1BD3">
        <w:rPr>
          <w:rFonts w:cs="Arial"/>
        </w:rPr>
        <w:tab/>
      </w:r>
      <w:r w:rsidRPr="00E5505B">
        <w:rPr>
          <w:rFonts w:cs="Arial"/>
          <w:b/>
          <w:color w:val="4F81BD" w:themeColor="accent1"/>
        </w:rPr>
        <w:t>Sessieronde 1</w:t>
      </w:r>
    </w:p>
    <w:p w:rsidR="003D3F8D" w:rsidRDefault="0002049B" w:rsidP="003D3F8D">
      <w:pPr>
        <w:spacing w:after="0" w:line="240" w:lineRule="auto"/>
        <w:ind w:left="708" w:firstLine="708"/>
        <w:rPr>
          <w:rFonts w:cs="Arial"/>
          <w:b/>
          <w:color w:val="0070C0"/>
        </w:rPr>
      </w:pPr>
      <w:r w:rsidRPr="0085328D">
        <w:rPr>
          <w:b/>
          <w:color w:val="0070C0"/>
        </w:rPr>
        <w:t>1.1</w:t>
      </w:r>
      <w:r w:rsidR="00EE4186" w:rsidRPr="0085328D">
        <w:rPr>
          <w:b/>
          <w:color w:val="0070C0"/>
        </w:rPr>
        <w:tab/>
      </w:r>
      <w:r w:rsidR="003D3F8D" w:rsidRPr="0085328D">
        <w:rPr>
          <w:rFonts w:cs="Arial"/>
          <w:b/>
          <w:color w:val="0070C0"/>
        </w:rPr>
        <w:t>Strategische samenwerkingsvormen tussen leverancier en zorgorganisatie</w:t>
      </w:r>
    </w:p>
    <w:p w:rsidR="00353044" w:rsidRDefault="00353044" w:rsidP="00353044">
      <w:pPr>
        <w:spacing w:after="0" w:line="240" w:lineRule="auto"/>
        <w:ind w:left="2124"/>
      </w:pPr>
      <w:r>
        <w:t>Ouderenzorgorganisaties en hulpmiddelenaanbieders werken steeds meer en efficiënter samen. Voor de levering van hulpmiddelen gaan organisaties steeds vaker werken met een budgetmodel, waarbij het budget elk jaar wordt vastgesteld op basis van de verwachte vraag en een eventuele overschrijding voor rekening van de leverancier komt. Organisaties streven ernaar zo hun administratieve lasten aanzienlijk te verminderen. Deze sessie geeft u een voorbeeld uit de praktijk, lessen en handvatten om zelf mee te nemen naar uw eigen organisatie.</w:t>
      </w:r>
    </w:p>
    <w:p w:rsidR="00353044" w:rsidRDefault="00353044" w:rsidP="00353044">
      <w:pPr>
        <w:spacing w:after="0" w:line="240" w:lineRule="auto"/>
        <w:ind w:left="2124"/>
        <w:rPr>
          <w:rFonts w:cs="Arial"/>
          <w:b/>
          <w:color w:val="0070C0"/>
        </w:rPr>
      </w:pPr>
    </w:p>
    <w:p w:rsidR="00C44FE1" w:rsidRPr="009858DA" w:rsidRDefault="0002049B" w:rsidP="008E19D0">
      <w:pPr>
        <w:spacing w:after="0" w:line="240" w:lineRule="auto"/>
        <w:ind w:left="708" w:firstLine="708"/>
        <w:rPr>
          <w:rFonts w:cs="Arial"/>
          <w:b/>
          <w:color w:val="0070C0"/>
        </w:rPr>
      </w:pPr>
      <w:r w:rsidRPr="00F279F1">
        <w:rPr>
          <w:rFonts w:cs="Arial"/>
          <w:b/>
          <w:color w:val="0070C0"/>
        </w:rPr>
        <w:t>1.2</w:t>
      </w:r>
      <w:r w:rsidR="00EE4186" w:rsidRPr="00710D7D">
        <w:rPr>
          <w:rFonts w:cs="Arial"/>
          <w:b/>
          <w:color w:val="FF0000"/>
        </w:rPr>
        <w:tab/>
      </w:r>
      <w:r w:rsidR="00C44FE1" w:rsidRPr="009858DA">
        <w:rPr>
          <w:rFonts w:cs="Arial"/>
          <w:b/>
          <w:color w:val="0070C0"/>
        </w:rPr>
        <w:t>Dialogisch analyseren</w:t>
      </w:r>
    </w:p>
    <w:p w:rsidR="00353044" w:rsidRPr="00353044" w:rsidRDefault="00353044" w:rsidP="00353044">
      <w:pPr>
        <w:pStyle w:val="p1"/>
        <w:shd w:val="clear" w:color="auto" w:fill="FFFFFF"/>
        <w:spacing w:before="0" w:beforeAutospacing="0" w:after="0" w:afterAutospacing="0"/>
        <w:ind w:left="2126"/>
        <w:textAlignment w:val="baseline"/>
        <w:rPr>
          <w:rFonts w:asciiTheme="minorHAnsi" w:hAnsiTheme="minorHAnsi" w:cs="Arial"/>
          <w:sz w:val="22"/>
          <w:szCs w:val="22"/>
        </w:rPr>
      </w:pPr>
      <w:r w:rsidRPr="00353044">
        <w:rPr>
          <w:rFonts w:asciiTheme="minorHAnsi" w:hAnsiTheme="minorHAnsi" w:cs="Arial"/>
          <w:sz w:val="22"/>
          <w:szCs w:val="22"/>
          <w:shd w:val="clear" w:color="auto" w:fill="FFFFFF"/>
        </w:rPr>
        <w:t xml:space="preserve">De kosten en de kwaliteit van de zorg zijn het snijvlak waarop een zorgorganisatie haar strategische keuzes baseert. Maar voor het vormen van inzicht is vaak geen tijd meer. </w:t>
      </w:r>
      <w:r w:rsidRPr="00353044">
        <w:rPr>
          <w:rStyle w:val="s1"/>
          <w:rFonts w:asciiTheme="minorHAnsi" w:hAnsiTheme="minorHAnsi" w:cs="Arial"/>
          <w:sz w:val="22"/>
          <w:szCs w:val="22"/>
          <w:bdr w:val="none" w:sz="0" w:space="0" w:color="auto" w:frame="1"/>
        </w:rPr>
        <w:t>Dialogisch analyseren is de oplossing die de inzet van mensen en middelen verbetert en daarmee ook het ziekenhuisresultaat. Het begint met relevante data vinden, aggregeren en logisch organiseren. Onderscheidend is vervolgens het verbinden van alle betrokken professionals. Vanuit de dialoog op de inhoud krijgt de data dan betekenis.</w:t>
      </w:r>
    </w:p>
    <w:p w:rsidR="00353044" w:rsidRPr="00353044" w:rsidRDefault="00353044" w:rsidP="00353044">
      <w:pPr>
        <w:pStyle w:val="p1"/>
        <w:shd w:val="clear" w:color="auto" w:fill="FFFFFF"/>
        <w:spacing w:before="0" w:beforeAutospacing="0" w:after="0" w:afterAutospacing="0"/>
        <w:ind w:left="2126"/>
        <w:textAlignment w:val="baseline"/>
        <w:rPr>
          <w:rFonts w:asciiTheme="minorHAnsi" w:hAnsiTheme="minorHAnsi" w:cs="Arial"/>
          <w:sz w:val="22"/>
          <w:szCs w:val="22"/>
        </w:rPr>
      </w:pPr>
      <w:r w:rsidRPr="00353044">
        <w:rPr>
          <w:rStyle w:val="s1"/>
          <w:rFonts w:asciiTheme="minorHAnsi" w:hAnsiTheme="minorHAnsi" w:cs="Arial"/>
          <w:sz w:val="22"/>
          <w:szCs w:val="22"/>
          <w:bdr w:val="none" w:sz="0" w:space="0" w:color="auto" w:frame="1"/>
        </w:rPr>
        <w:t>Door deze échte samenwerking wordt de geworven data informatie. Het kleinste detail in de landelijke beslisboom wordt zo in een rechte lijn verbonden met de registratiekwaliteit. Dit zorgt voor een passende beloning voor de werkzaamheden van de medisch-specialisten.</w:t>
      </w:r>
    </w:p>
    <w:p w:rsidR="009858DA" w:rsidRPr="00353044" w:rsidRDefault="00353044" w:rsidP="00353044">
      <w:pPr>
        <w:spacing w:after="0" w:line="240" w:lineRule="auto"/>
        <w:ind w:left="2126"/>
        <w:rPr>
          <w:rFonts w:cs="Arial"/>
        </w:rPr>
      </w:pPr>
      <w:r w:rsidRPr="00353044">
        <w:t xml:space="preserve"> </w:t>
      </w:r>
      <w:r w:rsidR="009858DA" w:rsidRPr="00353044">
        <w:t xml:space="preserve">Dialogisch analyseren is een oplossing </w:t>
      </w:r>
      <w:r w:rsidRPr="00353044">
        <w:t xml:space="preserve">die </w:t>
      </w:r>
      <w:r w:rsidR="009858DA" w:rsidRPr="00353044">
        <w:t>alle kenmerken van strategische procesinnovatie in zich heeft</w:t>
      </w:r>
      <w:r w:rsidRPr="00353044">
        <w:t xml:space="preserve">, namelijk </w:t>
      </w:r>
      <w:r w:rsidRPr="00353044">
        <w:rPr>
          <w:i/>
        </w:rPr>
        <w:t>p</w:t>
      </w:r>
      <w:r w:rsidR="009858DA" w:rsidRPr="00353044">
        <w:rPr>
          <w:rFonts w:eastAsia="Times New Roman"/>
          <w:i/>
          <w:iCs/>
        </w:rPr>
        <w:t>assende beloning</w:t>
      </w:r>
      <w:r w:rsidRPr="00353044">
        <w:rPr>
          <w:rFonts w:eastAsia="Times New Roman"/>
          <w:i/>
          <w:iCs/>
        </w:rPr>
        <w:t xml:space="preserve"> </w:t>
      </w:r>
      <w:r w:rsidRPr="00353044">
        <w:rPr>
          <w:rFonts w:eastAsia="Times New Roman"/>
          <w:iCs/>
        </w:rPr>
        <w:t>(</w:t>
      </w:r>
      <w:r w:rsidR="009858DA" w:rsidRPr="00353044">
        <w:rPr>
          <w:rFonts w:eastAsia="Times New Roman"/>
        </w:rPr>
        <w:t>het z</w:t>
      </w:r>
      <w:r w:rsidRPr="00353044">
        <w:rPr>
          <w:rFonts w:eastAsia="Times New Roman"/>
        </w:rPr>
        <w:t>iekenhuis</w:t>
      </w:r>
      <w:r w:rsidR="009858DA" w:rsidRPr="00353044">
        <w:rPr>
          <w:rFonts w:eastAsia="Times New Roman"/>
        </w:rPr>
        <w:t xml:space="preserve"> en de med</w:t>
      </w:r>
      <w:r w:rsidRPr="00353044">
        <w:rPr>
          <w:rFonts w:eastAsia="Times New Roman"/>
        </w:rPr>
        <w:t>isch</w:t>
      </w:r>
      <w:r w:rsidR="009858DA" w:rsidRPr="00353044">
        <w:rPr>
          <w:rFonts w:eastAsia="Times New Roman"/>
        </w:rPr>
        <w:t xml:space="preserve"> specialist krijgen prima betaald</w:t>
      </w:r>
      <w:r w:rsidRPr="00353044">
        <w:rPr>
          <w:rFonts w:eastAsia="Times New Roman"/>
        </w:rPr>
        <w:t xml:space="preserve">) en </w:t>
      </w:r>
      <w:r w:rsidR="009858DA" w:rsidRPr="00353044">
        <w:rPr>
          <w:rFonts w:eastAsia="Times New Roman"/>
          <w:i/>
          <w:iCs/>
        </w:rPr>
        <w:t>VBHC, zinnige en zuinige zorg</w:t>
      </w:r>
      <w:r w:rsidRPr="00353044">
        <w:rPr>
          <w:rFonts w:eastAsia="Times New Roman"/>
          <w:i/>
          <w:iCs/>
        </w:rPr>
        <w:t xml:space="preserve"> </w:t>
      </w:r>
      <w:r w:rsidRPr="00353044">
        <w:rPr>
          <w:rFonts w:eastAsia="Times New Roman"/>
          <w:iCs/>
        </w:rPr>
        <w:t>(</w:t>
      </w:r>
      <w:r w:rsidRPr="00353044">
        <w:rPr>
          <w:rFonts w:eastAsia="Times New Roman"/>
        </w:rPr>
        <w:t>prima kwaliteit van zorg leveren, scherp geprijsd aan de zorgverzekeraar</w:t>
      </w:r>
      <w:r w:rsidRPr="00353044">
        <w:rPr>
          <w:rFonts w:eastAsia="Times New Roman"/>
          <w:iCs/>
        </w:rPr>
        <w:t xml:space="preserve">). Dit zorgt voor </w:t>
      </w:r>
      <w:r w:rsidRPr="00353044">
        <w:t>blije dokters, een blije directie en blije medewerkers van de bedrijfsvoering ondersteuning.</w:t>
      </w:r>
      <w:r>
        <w:t xml:space="preserve"> Hoe kunt u als zorgprofessional, bestuurder en/of manager aan de slag met dialogisch analyseren?</w:t>
      </w:r>
      <w:r w:rsidRPr="00353044">
        <w:t xml:space="preserve"> </w:t>
      </w:r>
    </w:p>
    <w:p w:rsidR="008E19D0" w:rsidRPr="00353044" w:rsidRDefault="00C44FE1" w:rsidP="00353044">
      <w:pPr>
        <w:spacing w:after="0" w:line="240" w:lineRule="auto"/>
        <w:ind w:left="2126"/>
        <w:rPr>
          <w:i/>
        </w:rPr>
      </w:pPr>
      <w:r w:rsidRPr="00353044">
        <w:rPr>
          <w:rFonts w:cs="Arial"/>
          <w:i/>
        </w:rPr>
        <w:t xml:space="preserve">Menno Visser, </w:t>
      </w:r>
      <w:r w:rsidR="00353044">
        <w:rPr>
          <w:rFonts w:cs="Arial"/>
          <w:i/>
        </w:rPr>
        <w:t xml:space="preserve">directeur Innovatie en Ontwikkeling </w:t>
      </w:r>
      <w:proofErr w:type="spellStart"/>
      <w:r w:rsidR="008E19D0" w:rsidRPr="00353044">
        <w:rPr>
          <w:i/>
        </w:rPr>
        <w:t>Inocare</w:t>
      </w:r>
      <w:proofErr w:type="spellEnd"/>
      <w:r w:rsidR="00CC316C" w:rsidRPr="00353044">
        <w:rPr>
          <w:i/>
        </w:rPr>
        <w:t xml:space="preserve"> </w:t>
      </w:r>
    </w:p>
    <w:p w:rsidR="008E19D0" w:rsidRPr="00353044" w:rsidRDefault="008E19D0" w:rsidP="00045E37">
      <w:pPr>
        <w:spacing w:after="0" w:line="240" w:lineRule="auto"/>
        <w:ind w:left="1416" w:firstLine="708"/>
        <w:rPr>
          <w:i/>
        </w:rPr>
      </w:pPr>
    </w:p>
    <w:p w:rsidR="00B651D6" w:rsidRPr="00B651D6" w:rsidRDefault="0002049B" w:rsidP="00B651D6">
      <w:pPr>
        <w:spacing w:after="0" w:line="240" w:lineRule="auto"/>
        <w:ind w:left="708" w:firstLine="708"/>
        <w:rPr>
          <w:rFonts w:cs="Arial"/>
          <w:b/>
          <w:color w:val="0070C0"/>
        </w:rPr>
      </w:pPr>
      <w:r w:rsidRPr="00B651D6">
        <w:rPr>
          <w:rFonts w:cs="Arial"/>
          <w:b/>
          <w:color w:val="0070C0"/>
        </w:rPr>
        <w:t>1.3</w:t>
      </w:r>
      <w:r w:rsidR="00EE4186" w:rsidRPr="00B651D6">
        <w:rPr>
          <w:rFonts w:cs="Arial"/>
          <w:b/>
          <w:color w:val="0070C0"/>
        </w:rPr>
        <w:t xml:space="preserve"> </w:t>
      </w:r>
      <w:r w:rsidR="00EE4186" w:rsidRPr="00B651D6">
        <w:rPr>
          <w:rFonts w:cs="Arial"/>
          <w:b/>
          <w:color w:val="0070C0"/>
        </w:rPr>
        <w:tab/>
      </w:r>
      <w:r w:rsidR="00B651D6" w:rsidRPr="00B651D6">
        <w:rPr>
          <w:rFonts w:cs="Arial"/>
          <w:b/>
          <w:color w:val="0070C0"/>
        </w:rPr>
        <w:t xml:space="preserve">Data ter verbetering van </w:t>
      </w:r>
      <w:r w:rsidR="00B651D6" w:rsidRPr="00B651D6">
        <w:rPr>
          <w:rFonts w:cs="Arial"/>
          <w:b/>
          <w:color w:val="0070C0"/>
          <w:shd w:val="clear" w:color="auto" w:fill="FFFFFF"/>
        </w:rPr>
        <w:t>patiëntenzorg en secundaire processen</w:t>
      </w:r>
    </w:p>
    <w:p w:rsidR="00570823" w:rsidRPr="00B651D6" w:rsidRDefault="00B651D6" w:rsidP="00B651D6">
      <w:pPr>
        <w:spacing w:after="0" w:line="240" w:lineRule="auto"/>
        <w:ind w:left="2124"/>
        <w:rPr>
          <w:rFonts w:cs="Arial"/>
          <w:b/>
        </w:rPr>
      </w:pPr>
      <w:r w:rsidRPr="00B651D6">
        <w:rPr>
          <w:rFonts w:cs="Arial"/>
          <w:shd w:val="clear" w:color="auto" w:fill="FFFFFF"/>
        </w:rPr>
        <w:t xml:space="preserve">Ziekenhuizen zijn voortdurend bezig met het verbeteren van de kwaliteit van de geleverde zorg en het optimaliseren van hun bedrijfsvoering. Informatie is daarbij onmisbaar. De stichting DHD (Dutch </w:t>
      </w:r>
      <w:proofErr w:type="spellStart"/>
      <w:r w:rsidRPr="00B651D6">
        <w:rPr>
          <w:rFonts w:cs="Arial"/>
          <w:shd w:val="clear" w:color="auto" w:fill="FFFFFF"/>
        </w:rPr>
        <w:t>Hospital</w:t>
      </w:r>
      <w:proofErr w:type="spellEnd"/>
      <w:r w:rsidRPr="00B651D6">
        <w:rPr>
          <w:rFonts w:cs="Arial"/>
          <w:shd w:val="clear" w:color="auto" w:fill="FFFFFF"/>
        </w:rPr>
        <w:t xml:space="preserve"> Data​) verzamelt, beheert en bewerkt data van ziekenhuizen en universitair medische centra. Hoe breng je dergelijke dat terug als informatie waarmee interne processen verbeterd kunnen gaan worden? </w:t>
      </w:r>
    </w:p>
    <w:p w:rsidR="00210F71" w:rsidRPr="002B2C8A" w:rsidRDefault="002B2C8A" w:rsidP="002B2C8A">
      <w:pPr>
        <w:spacing w:after="0" w:line="240" w:lineRule="auto"/>
        <w:ind w:left="1416" w:firstLine="708"/>
        <w:rPr>
          <w:rFonts w:cs="Arial"/>
          <w:i/>
        </w:rPr>
      </w:pPr>
      <w:r w:rsidRPr="002B2C8A">
        <w:rPr>
          <w:rFonts w:cs="Arial"/>
          <w:i/>
          <w:shd w:val="clear" w:color="auto" w:fill="FFFFFF"/>
        </w:rPr>
        <w:t>S</w:t>
      </w:r>
      <w:r w:rsidRPr="002B2C8A">
        <w:rPr>
          <w:rFonts w:cs="Arial"/>
          <w:i/>
          <w:shd w:val="clear" w:color="auto" w:fill="FFFFFF"/>
        </w:rPr>
        <w:t xml:space="preserve">tichting DHD (Dutch </w:t>
      </w:r>
      <w:proofErr w:type="spellStart"/>
      <w:r w:rsidRPr="002B2C8A">
        <w:rPr>
          <w:rFonts w:cs="Arial"/>
          <w:i/>
          <w:shd w:val="clear" w:color="auto" w:fill="FFFFFF"/>
        </w:rPr>
        <w:t>Hospital</w:t>
      </w:r>
      <w:proofErr w:type="spellEnd"/>
      <w:r w:rsidRPr="002B2C8A">
        <w:rPr>
          <w:rFonts w:cs="Arial"/>
          <w:i/>
          <w:shd w:val="clear" w:color="auto" w:fill="FFFFFF"/>
        </w:rPr>
        <w:t xml:space="preserve"> Data​)</w:t>
      </w:r>
    </w:p>
    <w:p w:rsidR="002B2C8A" w:rsidRPr="00B651D6" w:rsidRDefault="002B2C8A" w:rsidP="002D4FA5">
      <w:pPr>
        <w:spacing w:after="0" w:line="240" w:lineRule="auto"/>
        <w:ind w:left="708" w:firstLine="708"/>
        <w:rPr>
          <w:rFonts w:cs="Arial"/>
        </w:rPr>
      </w:pPr>
    </w:p>
    <w:p w:rsidR="00EB71A2" w:rsidRPr="00F279F1" w:rsidRDefault="0002049B" w:rsidP="00EB71A2">
      <w:pPr>
        <w:spacing w:after="0" w:line="240" w:lineRule="auto"/>
        <w:ind w:left="708" w:firstLine="708"/>
        <w:rPr>
          <w:rFonts w:cs="Arial"/>
          <w:b/>
          <w:color w:val="0070C0"/>
        </w:rPr>
      </w:pPr>
      <w:r w:rsidRPr="00F279F1">
        <w:rPr>
          <w:rFonts w:cs="Arial"/>
          <w:b/>
          <w:color w:val="0070C0"/>
        </w:rPr>
        <w:t>1.4</w:t>
      </w:r>
      <w:r w:rsidRPr="00F279F1">
        <w:rPr>
          <w:rFonts w:cs="Arial"/>
          <w:b/>
          <w:color w:val="0070C0"/>
        </w:rPr>
        <w:tab/>
      </w:r>
      <w:r w:rsidR="00EB71A2" w:rsidRPr="00F279F1">
        <w:rPr>
          <w:rFonts w:cs="Arial"/>
          <w:b/>
          <w:color w:val="0070C0"/>
        </w:rPr>
        <w:t>Teambuilding: de Vuurproef</w:t>
      </w:r>
    </w:p>
    <w:p w:rsidR="00EB71A2" w:rsidRPr="00C44FE1" w:rsidRDefault="00EB71A2" w:rsidP="00EB71A2">
      <w:pPr>
        <w:spacing w:after="0" w:line="240" w:lineRule="auto"/>
        <w:ind w:left="2124" w:firstLine="12"/>
        <w:rPr>
          <w:rFonts w:cs="Arial"/>
        </w:rPr>
      </w:pPr>
      <w:r w:rsidRPr="00C44FE1">
        <w:rPr>
          <w:rFonts w:cs="Arial"/>
        </w:rPr>
        <w:t xml:space="preserve">De spectaculaire attractie ‘de Vuurproef’ in het Spoorwegmuseum neemt deelnemers mee op bijna 2 eeuwen spoorhistorie. Onder begeleiding van verteller Rutger Hauer gaat u </w:t>
      </w:r>
      <w:r w:rsidR="002E4A1C" w:rsidRPr="00C44FE1">
        <w:rPr>
          <w:rFonts w:cs="Arial"/>
        </w:rPr>
        <w:t>i</w:t>
      </w:r>
      <w:r w:rsidRPr="00C44FE1">
        <w:rPr>
          <w:rFonts w:cs="Arial"/>
        </w:rPr>
        <w:t xml:space="preserve">n kleine groepen, waarbij iedereen een eigen rol heeft, </w:t>
      </w:r>
      <w:r w:rsidR="002E4A1C" w:rsidRPr="00C44FE1">
        <w:rPr>
          <w:rFonts w:cs="Arial"/>
        </w:rPr>
        <w:t>de trein</w:t>
      </w:r>
      <w:r w:rsidRPr="00C44FE1">
        <w:rPr>
          <w:rFonts w:cs="Arial"/>
        </w:rPr>
        <w:t xml:space="preserve"> veilig </w:t>
      </w:r>
      <w:r w:rsidR="00C44FE1">
        <w:rPr>
          <w:rFonts w:cs="Arial"/>
        </w:rPr>
        <w:t>naar</w:t>
      </w:r>
      <w:r w:rsidRPr="00C44FE1">
        <w:rPr>
          <w:rFonts w:cs="Arial"/>
        </w:rPr>
        <w:t xml:space="preserve"> </w:t>
      </w:r>
      <w:r w:rsidR="002E4A1C" w:rsidRPr="00C44FE1">
        <w:rPr>
          <w:rFonts w:cs="Arial"/>
        </w:rPr>
        <w:t>zijn</w:t>
      </w:r>
      <w:r w:rsidRPr="00C44FE1">
        <w:rPr>
          <w:rFonts w:cs="Arial"/>
        </w:rPr>
        <w:t xml:space="preserve"> eindbestemming </w:t>
      </w:r>
      <w:r w:rsidR="00C44FE1">
        <w:rPr>
          <w:rFonts w:cs="Arial"/>
        </w:rPr>
        <w:t>rijden</w:t>
      </w:r>
      <w:r w:rsidRPr="00C44FE1">
        <w:rPr>
          <w:rFonts w:cs="Arial"/>
        </w:rPr>
        <w:t xml:space="preserve">. </w:t>
      </w:r>
    </w:p>
    <w:p w:rsidR="00EB71A2" w:rsidRPr="00C44FE1" w:rsidRDefault="00EB71A2" w:rsidP="00EB71A2">
      <w:pPr>
        <w:spacing w:after="0" w:line="240" w:lineRule="auto"/>
        <w:ind w:left="2124" w:firstLine="12"/>
        <w:rPr>
          <w:rFonts w:cs="Arial"/>
        </w:rPr>
      </w:pPr>
      <w:proofErr w:type="spellStart"/>
      <w:r w:rsidRPr="00C44FE1">
        <w:lastRenderedPageBreak/>
        <w:t>Kjeld</w:t>
      </w:r>
      <w:proofErr w:type="spellEnd"/>
      <w:r w:rsidRPr="00C44FE1">
        <w:t xml:space="preserve"> </w:t>
      </w:r>
      <w:proofErr w:type="spellStart"/>
      <w:r w:rsidRPr="00C44FE1">
        <w:t>Aij</w:t>
      </w:r>
      <w:proofErr w:type="spellEnd"/>
      <w:r w:rsidRPr="00C44FE1">
        <w:rPr>
          <w:rFonts w:cs="Arial"/>
        </w:rPr>
        <w:t xml:space="preserve">  zal met u de reis bespreken en samen met u reflecteren op het belang van samenwerken, afstemmen en met zijn allen hetzelfde doel nastreven.</w:t>
      </w:r>
      <w:r w:rsidR="0046600F" w:rsidRPr="00C44FE1">
        <w:rPr>
          <w:rFonts w:cs="Arial"/>
        </w:rPr>
        <w:t xml:space="preserve"> Alleen dan kom</w:t>
      </w:r>
      <w:r w:rsidR="002E4A1C" w:rsidRPr="00C44FE1">
        <w:rPr>
          <w:rFonts w:cs="Arial"/>
        </w:rPr>
        <w:t>t procesi</w:t>
      </w:r>
      <w:r w:rsidR="0046600F" w:rsidRPr="00C44FE1">
        <w:rPr>
          <w:rFonts w:cs="Arial"/>
        </w:rPr>
        <w:t>nnovatie</w:t>
      </w:r>
      <w:r w:rsidR="00C44FE1">
        <w:rPr>
          <w:rFonts w:cs="Arial"/>
        </w:rPr>
        <w:t xml:space="preserve"> immers</w:t>
      </w:r>
      <w:r w:rsidR="0046600F" w:rsidRPr="00C44FE1">
        <w:rPr>
          <w:rFonts w:cs="Arial"/>
        </w:rPr>
        <w:t xml:space="preserve"> écht van de grond.</w:t>
      </w:r>
    </w:p>
    <w:p w:rsidR="00EB71A2" w:rsidRPr="00C44FE1" w:rsidRDefault="00EB71A2" w:rsidP="00EB71A2">
      <w:pPr>
        <w:spacing w:after="0" w:line="240" w:lineRule="auto"/>
        <w:ind w:left="2124" w:firstLine="12"/>
        <w:rPr>
          <w:rFonts w:cs="Arial"/>
        </w:rPr>
      </w:pPr>
      <w:r w:rsidRPr="00C44FE1">
        <w:rPr>
          <w:rFonts w:cs="Arial"/>
        </w:rPr>
        <w:t>(Let op: vol is vol)</w:t>
      </w:r>
      <w:r w:rsidR="00CC316C" w:rsidRPr="00C44FE1">
        <w:rPr>
          <w:rFonts w:cs="Arial"/>
        </w:rPr>
        <w:t xml:space="preserve"> </w:t>
      </w:r>
    </w:p>
    <w:p w:rsidR="002B2C8A" w:rsidRPr="00CB4704" w:rsidRDefault="002B2C8A" w:rsidP="002B2C8A">
      <w:pPr>
        <w:spacing w:after="0" w:line="240" w:lineRule="auto"/>
        <w:ind w:left="1416"/>
        <w:rPr>
          <w:rFonts w:ascii="Calibri" w:eastAsia="Times New Roman" w:hAnsi="Calibri" w:cs="Times New Roman"/>
          <w:i/>
          <w:lang w:eastAsia="nl-NL"/>
        </w:rPr>
      </w:pPr>
      <w:r>
        <w:rPr>
          <w:rFonts w:cs="Arial"/>
        </w:rPr>
        <w:tab/>
      </w:r>
      <w:proofErr w:type="spellStart"/>
      <w:r w:rsidRPr="00CB4704">
        <w:rPr>
          <w:i/>
        </w:rPr>
        <w:t>Kjeld</w:t>
      </w:r>
      <w:proofErr w:type="spellEnd"/>
      <w:r w:rsidRPr="00CB4704">
        <w:rPr>
          <w:i/>
        </w:rPr>
        <w:t xml:space="preserve"> </w:t>
      </w:r>
      <w:r>
        <w:rPr>
          <w:i/>
        </w:rPr>
        <w:t xml:space="preserve">H. </w:t>
      </w:r>
      <w:proofErr w:type="spellStart"/>
      <w:r w:rsidRPr="00CB4704">
        <w:rPr>
          <w:i/>
        </w:rPr>
        <w:t>Aij</w:t>
      </w:r>
      <w:proofErr w:type="spellEnd"/>
      <w:r w:rsidRPr="00CB4704">
        <w:rPr>
          <w:i/>
        </w:rPr>
        <w:t xml:space="preserve">, </w:t>
      </w:r>
      <w:r w:rsidRPr="00CB4704">
        <w:rPr>
          <w:rFonts w:eastAsia="Times New Roman" w:cs="Arial"/>
          <w:i/>
          <w:lang w:eastAsia="nl-NL"/>
        </w:rPr>
        <w:t xml:space="preserve">hoofd Anesthesiologie &amp; Operatieve Zorg in VU medisch centrum </w:t>
      </w:r>
    </w:p>
    <w:p w:rsidR="0002049B" w:rsidRDefault="0002049B" w:rsidP="00A64685">
      <w:pPr>
        <w:spacing w:after="0" w:line="240" w:lineRule="auto"/>
        <w:rPr>
          <w:rFonts w:cs="Arial"/>
        </w:rPr>
      </w:pPr>
    </w:p>
    <w:p w:rsidR="00077042" w:rsidRDefault="00077042" w:rsidP="00A64685">
      <w:pPr>
        <w:spacing w:after="0" w:line="240" w:lineRule="auto"/>
        <w:rPr>
          <w:rFonts w:cs="Arial"/>
        </w:rPr>
      </w:pPr>
      <w:r>
        <w:rPr>
          <w:rFonts w:cs="Arial"/>
        </w:rPr>
        <w:t>1</w:t>
      </w:r>
      <w:r w:rsidR="001449B1">
        <w:rPr>
          <w:rFonts w:cs="Arial"/>
        </w:rPr>
        <w:t>4</w:t>
      </w:r>
      <w:r>
        <w:rPr>
          <w:rFonts w:cs="Arial"/>
        </w:rPr>
        <w:t>.</w:t>
      </w:r>
      <w:r w:rsidR="001449B1">
        <w:rPr>
          <w:rFonts w:cs="Arial"/>
        </w:rPr>
        <w:t>3</w:t>
      </w:r>
      <w:r>
        <w:rPr>
          <w:rFonts w:cs="Arial"/>
        </w:rPr>
        <w:t xml:space="preserve">0 uur </w:t>
      </w:r>
      <w:r w:rsidR="001B1BD3">
        <w:rPr>
          <w:rFonts w:cs="Arial"/>
        </w:rPr>
        <w:tab/>
      </w:r>
      <w:r w:rsidRPr="00E5505B">
        <w:rPr>
          <w:rFonts w:cs="Arial"/>
          <w:b/>
          <w:color w:val="4F81BD" w:themeColor="accent1"/>
        </w:rPr>
        <w:t>Sessieronde 2</w:t>
      </w:r>
    </w:p>
    <w:p w:rsidR="00210F71" w:rsidRPr="0085328D" w:rsidRDefault="0002049B" w:rsidP="00210F71">
      <w:pPr>
        <w:spacing w:after="0" w:line="240" w:lineRule="auto"/>
        <w:ind w:left="2124" w:hanging="708"/>
        <w:rPr>
          <w:b/>
          <w:color w:val="0070C0"/>
        </w:rPr>
      </w:pPr>
      <w:r w:rsidRPr="0085328D">
        <w:rPr>
          <w:b/>
          <w:color w:val="0070C0"/>
        </w:rPr>
        <w:t>2.1</w:t>
      </w:r>
      <w:r w:rsidR="00EE4186" w:rsidRPr="0085328D">
        <w:rPr>
          <w:b/>
          <w:color w:val="0070C0"/>
        </w:rPr>
        <w:tab/>
      </w:r>
      <w:r w:rsidR="00210F71" w:rsidRPr="0085328D">
        <w:rPr>
          <w:b/>
          <w:color w:val="0070C0"/>
        </w:rPr>
        <w:t>Patiënteninbreng bij overdracht</w:t>
      </w:r>
    </w:p>
    <w:p w:rsidR="00210F71" w:rsidRPr="0085328D" w:rsidRDefault="00210F71" w:rsidP="00210F71">
      <w:pPr>
        <w:spacing w:after="0" w:line="240" w:lineRule="auto"/>
        <w:ind w:left="2124"/>
      </w:pPr>
      <w:r w:rsidRPr="0085328D">
        <w:t xml:space="preserve">De verpleegkundige overdracht gebeurt in het Meander Medisch Centrum voortaan bij de patiënt op de kamer. De overdracht aan het bed moet patiënten meer inbreng geven tijdens hun opname, aldus de </w:t>
      </w:r>
      <w:proofErr w:type="spellStart"/>
      <w:r w:rsidRPr="0085328D">
        <w:t>Amersfoortse</w:t>
      </w:r>
      <w:proofErr w:type="spellEnd"/>
      <w:r w:rsidRPr="0085328D">
        <w:t xml:space="preserve"> zorginstelling. Hiermee kunnen de verpleegkundigen op elk moment de actuele informatie in het patiëntendossier inzien en deze ter plekke aanvullen. Dit geeft ook de patiënt meer grip op zijn of haar situatie.</w:t>
      </w:r>
    </w:p>
    <w:p w:rsidR="00210F71" w:rsidRPr="0085328D" w:rsidRDefault="00210F71" w:rsidP="00210F71">
      <w:pPr>
        <w:spacing w:after="0" w:line="240" w:lineRule="auto"/>
        <w:ind w:left="2124"/>
      </w:pPr>
      <w:r w:rsidRPr="0085328D">
        <w:t xml:space="preserve">Wat waren de voorwaarde van slagen? Welke technologische ontwikkelingen hielpen bij deze procesinnovatie? Welke voordelen zijn er voor de patiënt? </w:t>
      </w:r>
      <w:r w:rsidR="000A09F9">
        <w:t>En hoe wisten deze verpleegkundigen het management te overtuigen om de overdracht aan bed organisatie-breed uit te rollen?</w:t>
      </w:r>
    </w:p>
    <w:p w:rsidR="00F35DF5" w:rsidRPr="0085328D" w:rsidRDefault="00210F71" w:rsidP="00B73A69">
      <w:pPr>
        <w:spacing w:after="0" w:line="240" w:lineRule="auto"/>
        <w:ind w:left="1416" w:firstLine="708"/>
        <w:rPr>
          <w:i/>
        </w:rPr>
      </w:pPr>
      <w:r w:rsidRPr="0085328D">
        <w:rPr>
          <w:i/>
        </w:rPr>
        <w:t>Meander Medisch Centrum, Amersfoort</w:t>
      </w:r>
      <w:r w:rsidR="00CC316C" w:rsidRPr="0085328D">
        <w:rPr>
          <w:i/>
        </w:rPr>
        <w:t xml:space="preserve"> </w:t>
      </w:r>
    </w:p>
    <w:p w:rsidR="00210F71" w:rsidRPr="00710D7D" w:rsidRDefault="00210F71" w:rsidP="00210F71">
      <w:pPr>
        <w:spacing w:after="0" w:line="240" w:lineRule="auto"/>
        <w:rPr>
          <w:i/>
          <w:color w:val="FF0000"/>
        </w:rPr>
      </w:pPr>
    </w:p>
    <w:p w:rsidR="00B651D6" w:rsidRPr="00B651D6" w:rsidRDefault="0002049B" w:rsidP="00570823">
      <w:pPr>
        <w:spacing w:after="0" w:line="240" w:lineRule="auto"/>
        <w:ind w:left="708" w:firstLine="708"/>
        <w:rPr>
          <w:rFonts w:cs="Arial"/>
          <w:b/>
          <w:color w:val="0070C0"/>
        </w:rPr>
      </w:pPr>
      <w:r w:rsidRPr="00B651D6">
        <w:rPr>
          <w:rFonts w:cs="Arial"/>
          <w:b/>
          <w:color w:val="0070C0"/>
        </w:rPr>
        <w:t>2.2</w:t>
      </w:r>
      <w:r w:rsidR="00EE4186" w:rsidRPr="00B651D6">
        <w:rPr>
          <w:rFonts w:cs="Arial"/>
          <w:b/>
          <w:color w:val="0070C0"/>
        </w:rPr>
        <w:tab/>
      </w:r>
      <w:r w:rsidR="00B651D6" w:rsidRPr="00B651D6">
        <w:rPr>
          <w:rFonts w:cs="Arial"/>
          <w:b/>
          <w:color w:val="0070C0"/>
        </w:rPr>
        <w:t>N</w:t>
      </w:r>
      <w:r w:rsidR="00B651D6" w:rsidRPr="00B651D6">
        <w:rPr>
          <w:rFonts w:cs="Arial"/>
          <w:b/>
          <w:color w:val="0070C0"/>
          <w:shd w:val="clear" w:color="auto" w:fill="FFFFFF"/>
        </w:rPr>
        <w:t>ieuwe vorm van bekostiging in de thuiszorg</w:t>
      </w:r>
    </w:p>
    <w:p w:rsidR="00B651D6" w:rsidRPr="00B651D6" w:rsidRDefault="00B651D6" w:rsidP="00B651D6">
      <w:pPr>
        <w:spacing w:after="0" w:line="240" w:lineRule="auto"/>
        <w:ind w:left="2124"/>
        <w:rPr>
          <w:rFonts w:cs="Arial"/>
          <w:b/>
          <w:color w:val="0070C0"/>
        </w:rPr>
      </w:pPr>
      <w:proofErr w:type="spellStart"/>
      <w:r w:rsidRPr="00B651D6">
        <w:rPr>
          <w:rFonts w:cs="Arial"/>
          <w:color w:val="262626"/>
          <w:shd w:val="clear" w:color="auto" w:fill="FFFFFF"/>
        </w:rPr>
        <w:t>MeanderGroep</w:t>
      </w:r>
      <w:proofErr w:type="spellEnd"/>
      <w:r w:rsidRPr="00B651D6">
        <w:rPr>
          <w:rFonts w:cs="Arial"/>
          <w:color w:val="262626"/>
          <w:shd w:val="clear" w:color="auto" w:fill="FFFFFF"/>
        </w:rPr>
        <w:t xml:space="preserve"> in Zuid-Limburg heeft opvallende resultaten geboekt met een nieuwe vorm van bekostiging in de thuiszorg; het aantal zorguren is gedaald met bijna 20 procent en de gemiddelde kosten per cliënt namen met 9 procent af, bij een klantwaardering van 8,2. Volgens de betrokken partijen, waaronder naast </w:t>
      </w:r>
      <w:proofErr w:type="spellStart"/>
      <w:r w:rsidRPr="00B651D6">
        <w:rPr>
          <w:rFonts w:cs="Arial"/>
          <w:color w:val="262626"/>
          <w:shd w:val="clear" w:color="auto" w:fill="FFFFFF"/>
        </w:rPr>
        <w:t>MeanderGroep</w:t>
      </w:r>
      <w:proofErr w:type="spellEnd"/>
      <w:r w:rsidRPr="00B651D6">
        <w:rPr>
          <w:rFonts w:cs="Arial"/>
          <w:color w:val="262626"/>
          <w:shd w:val="clear" w:color="auto" w:fill="FFFFFF"/>
        </w:rPr>
        <w:t xml:space="preserve"> zorgverzekeraars CZ en VGZ, bewijst ‘Ruimte voor Resultaat’ dat de thuiszorg goedkoper en doelmatiger kan werken met behoud van kwaliteit. </w:t>
      </w:r>
      <w:r>
        <w:rPr>
          <w:rFonts w:cs="Arial"/>
          <w:color w:val="262626"/>
          <w:shd w:val="clear" w:color="auto" w:fill="FFFFFF"/>
        </w:rPr>
        <w:t>Hoe is dit succes tot stand gebracht?</w:t>
      </w:r>
    </w:p>
    <w:p w:rsidR="00210F71" w:rsidRPr="00B651D6" w:rsidRDefault="00B651D6" w:rsidP="00B651D6">
      <w:pPr>
        <w:spacing w:after="0" w:line="240" w:lineRule="auto"/>
        <w:ind w:left="1416" w:firstLine="708"/>
        <w:rPr>
          <w:i/>
        </w:rPr>
      </w:pPr>
      <w:r w:rsidRPr="00B651D6">
        <w:rPr>
          <w:rFonts w:cs="Arial"/>
          <w:i/>
        </w:rPr>
        <w:t>Meander Zuid-Limburg</w:t>
      </w:r>
    </w:p>
    <w:p w:rsidR="00210F71" w:rsidRPr="00710D7D" w:rsidRDefault="00210F71" w:rsidP="00210F71">
      <w:pPr>
        <w:spacing w:after="0" w:line="240" w:lineRule="auto"/>
        <w:ind w:left="1416"/>
        <w:rPr>
          <w:rFonts w:cs="Arial"/>
          <w:i/>
          <w:color w:val="FF0000"/>
        </w:rPr>
      </w:pPr>
    </w:p>
    <w:p w:rsidR="0002049B" w:rsidRPr="000A09F9" w:rsidRDefault="0002049B" w:rsidP="0085328D">
      <w:pPr>
        <w:pStyle w:val="Normaalweb"/>
        <w:shd w:val="clear" w:color="auto" w:fill="FFFFFF"/>
        <w:spacing w:before="0" w:beforeAutospacing="0" w:after="0" w:afterAutospacing="0"/>
        <w:ind w:left="2124" w:hanging="708"/>
        <w:rPr>
          <w:rFonts w:cs="Arial"/>
          <w:i/>
          <w:color w:val="0070C0"/>
        </w:rPr>
      </w:pPr>
      <w:r w:rsidRPr="000A09F9">
        <w:rPr>
          <w:rFonts w:asciiTheme="minorHAnsi" w:hAnsiTheme="minorHAnsi" w:cs="Arial"/>
          <w:b/>
          <w:color w:val="0070C0"/>
          <w:sz w:val="22"/>
          <w:szCs w:val="22"/>
        </w:rPr>
        <w:t>2.3</w:t>
      </w:r>
      <w:r w:rsidR="00EE4186" w:rsidRPr="000A09F9">
        <w:rPr>
          <w:rFonts w:asciiTheme="minorHAnsi" w:hAnsiTheme="minorHAnsi" w:cs="Arial"/>
          <w:b/>
          <w:color w:val="0070C0"/>
          <w:sz w:val="22"/>
          <w:szCs w:val="22"/>
        </w:rPr>
        <w:tab/>
      </w:r>
      <w:r w:rsidR="000A09F9" w:rsidRPr="000A09F9">
        <w:rPr>
          <w:rFonts w:asciiTheme="minorHAnsi" w:hAnsiTheme="minorHAnsi" w:cs="Arial"/>
          <w:b/>
          <w:color w:val="0070C0"/>
          <w:sz w:val="22"/>
          <w:szCs w:val="22"/>
        </w:rPr>
        <w:t>Volgt</w:t>
      </w:r>
    </w:p>
    <w:p w:rsidR="00B73A69" w:rsidRPr="003D3F8D" w:rsidRDefault="00B73A69" w:rsidP="002D4FA5">
      <w:pPr>
        <w:spacing w:after="0" w:line="240" w:lineRule="auto"/>
        <w:ind w:left="708" w:firstLine="708"/>
        <w:rPr>
          <w:rFonts w:cs="Arial"/>
          <w:i/>
        </w:rPr>
      </w:pPr>
    </w:p>
    <w:p w:rsidR="00EB71A2" w:rsidRPr="00F279F1" w:rsidRDefault="0002049B" w:rsidP="00EB71A2">
      <w:pPr>
        <w:spacing w:after="0" w:line="240" w:lineRule="auto"/>
        <w:ind w:left="708" w:firstLine="708"/>
        <w:rPr>
          <w:rFonts w:cs="Arial"/>
          <w:b/>
          <w:color w:val="0070C0"/>
        </w:rPr>
      </w:pPr>
      <w:r w:rsidRPr="00F279F1">
        <w:rPr>
          <w:rFonts w:cs="Arial"/>
          <w:b/>
          <w:color w:val="0070C0"/>
        </w:rPr>
        <w:t>2.4</w:t>
      </w:r>
      <w:r w:rsidRPr="00F279F1">
        <w:rPr>
          <w:rFonts w:cs="Arial"/>
          <w:b/>
          <w:color w:val="0070C0"/>
        </w:rPr>
        <w:tab/>
      </w:r>
      <w:r w:rsidR="00EB71A2" w:rsidRPr="00F279F1">
        <w:rPr>
          <w:rFonts w:cs="Arial"/>
          <w:b/>
          <w:color w:val="0070C0"/>
        </w:rPr>
        <w:t>Teambuilding: de Vuurproef</w:t>
      </w:r>
    </w:p>
    <w:p w:rsidR="002E4A1C" w:rsidRPr="00B651D6" w:rsidRDefault="002E4A1C" w:rsidP="002E4A1C">
      <w:pPr>
        <w:spacing w:after="0" w:line="240" w:lineRule="auto"/>
        <w:ind w:left="2124" w:firstLine="12"/>
        <w:rPr>
          <w:rFonts w:cs="Arial"/>
        </w:rPr>
      </w:pPr>
      <w:r w:rsidRPr="00B651D6">
        <w:rPr>
          <w:rFonts w:cs="Arial"/>
        </w:rPr>
        <w:t xml:space="preserve">De spectaculaire attractie ‘de Vuurproef’ in het Spoorwegmuseum neemt deelnemers mee op bijna 2 eeuwen spoorhistorie. Onder begeleiding van verteller Rutger Hauer gaat u in kleine groepen, waarbij iedereen een eigen rol heeft, de trein veilig op zijn eindbestemming krijgen. </w:t>
      </w:r>
    </w:p>
    <w:p w:rsidR="002E4A1C" w:rsidRPr="00B651D6" w:rsidRDefault="002E4A1C" w:rsidP="002E4A1C">
      <w:pPr>
        <w:spacing w:after="0" w:line="240" w:lineRule="auto"/>
        <w:ind w:left="2124" w:firstLine="12"/>
        <w:rPr>
          <w:rFonts w:cs="Arial"/>
        </w:rPr>
      </w:pPr>
      <w:proofErr w:type="spellStart"/>
      <w:r w:rsidRPr="00B651D6">
        <w:t>Kjeld</w:t>
      </w:r>
      <w:proofErr w:type="spellEnd"/>
      <w:r w:rsidRPr="00B651D6">
        <w:t xml:space="preserve"> </w:t>
      </w:r>
      <w:proofErr w:type="spellStart"/>
      <w:r w:rsidRPr="00B651D6">
        <w:t>Aij</w:t>
      </w:r>
      <w:proofErr w:type="spellEnd"/>
      <w:r w:rsidRPr="00B651D6">
        <w:rPr>
          <w:rFonts w:cs="Arial"/>
        </w:rPr>
        <w:t xml:space="preserve">  zal met u de reis bespreken en samen met u reflecteren op het belang van samenwerken, afstemmen en met zijn allen hetzelfde doel nastreven. Alleen dan komt procesinnovatie écht van de grond.</w:t>
      </w:r>
    </w:p>
    <w:p w:rsidR="002E4A1C" w:rsidRPr="00B651D6" w:rsidRDefault="002E4A1C" w:rsidP="002E4A1C">
      <w:pPr>
        <w:spacing w:after="0" w:line="240" w:lineRule="auto"/>
        <w:ind w:left="2124" w:firstLine="12"/>
        <w:rPr>
          <w:rFonts w:cs="Arial"/>
        </w:rPr>
      </w:pPr>
      <w:r w:rsidRPr="00B651D6">
        <w:rPr>
          <w:rFonts w:cs="Arial"/>
        </w:rPr>
        <w:t xml:space="preserve">(Let op: vol is vol) </w:t>
      </w:r>
    </w:p>
    <w:p w:rsidR="002B2C8A" w:rsidRPr="00CB4704" w:rsidRDefault="002B2C8A" w:rsidP="002B2C8A">
      <w:pPr>
        <w:spacing w:after="0" w:line="240" w:lineRule="auto"/>
        <w:ind w:left="1416" w:firstLine="708"/>
        <w:rPr>
          <w:rFonts w:ascii="Calibri" w:eastAsia="Times New Roman" w:hAnsi="Calibri" w:cs="Times New Roman"/>
          <w:i/>
          <w:lang w:eastAsia="nl-NL"/>
        </w:rPr>
      </w:pPr>
      <w:proofErr w:type="spellStart"/>
      <w:r w:rsidRPr="00CB4704">
        <w:rPr>
          <w:i/>
        </w:rPr>
        <w:t>Kjeld</w:t>
      </w:r>
      <w:proofErr w:type="spellEnd"/>
      <w:r w:rsidRPr="00CB4704">
        <w:rPr>
          <w:i/>
        </w:rPr>
        <w:t xml:space="preserve"> </w:t>
      </w:r>
      <w:r>
        <w:rPr>
          <w:i/>
        </w:rPr>
        <w:t xml:space="preserve">H. </w:t>
      </w:r>
      <w:proofErr w:type="spellStart"/>
      <w:r w:rsidRPr="00CB4704">
        <w:rPr>
          <w:i/>
        </w:rPr>
        <w:t>Aij</w:t>
      </w:r>
      <w:proofErr w:type="spellEnd"/>
      <w:r w:rsidRPr="00CB4704">
        <w:rPr>
          <w:i/>
        </w:rPr>
        <w:t xml:space="preserve">, </w:t>
      </w:r>
      <w:r w:rsidRPr="00CB4704">
        <w:rPr>
          <w:rFonts w:eastAsia="Times New Roman" w:cs="Arial"/>
          <w:i/>
          <w:lang w:eastAsia="nl-NL"/>
        </w:rPr>
        <w:t xml:space="preserve">hoofd Anesthesiologie &amp; Operatieve Zorg in VU medisch centrum </w:t>
      </w:r>
    </w:p>
    <w:p w:rsidR="00147D09" w:rsidRPr="009F2A88" w:rsidRDefault="00147D09" w:rsidP="00EB71A2">
      <w:pPr>
        <w:spacing w:after="0" w:line="240" w:lineRule="auto"/>
        <w:ind w:left="708" w:firstLine="708"/>
        <w:rPr>
          <w:rFonts w:cs="Arial"/>
        </w:rPr>
      </w:pPr>
    </w:p>
    <w:p w:rsidR="00077042" w:rsidRDefault="00077042" w:rsidP="00A64685">
      <w:pPr>
        <w:spacing w:after="0" w:line="240" w:lineRule="auto"/>
        <w:rPr>
          <w:rFonts w:cs="Arial"/>
        </w:rPr>
      </w:pPr>
      <w:r>
        <w:rPr>
          <w:rFonts w:cs="Arial"/>
        </w:rPr>
        <w:t xml:space="preserve">15.30 uur </w:t>
      </w:r>
      <w:r w:rsidR="001B1BD3">
        <w:rPr>
          <w:rFonts w:cs="Arial"/>
        </w:rPr>
        <w:tab/>
      </w:r>
      <w:r w:rsidRPr="00E5505B">
        <w:rPr>
          <w:rFonts w:cs="Arial"/>
          <w:b/>
          <w:color w:val="4F81BD" w:themeColor="accent1"/>
        </w:rPr>
        <w:t>Middagpauze</w:t>
      </w:r>
    </w:p>
    <w:p w:rsidR="00F35DF5" w:rsidRDefault="00F35DF5" w:rsidP="00A64685">
      <w:pPr>
        <w:spacing w:after="0" w:line="240" w:lineRule="auto"/>
        <w:rPr>
          <w:rFonts w:cs="Arial"/>
        </w:rPr>
      </w:pPr>
    </w:p>
    <w:p w:rsidR="002B2C8A" w:rsidRDefault="002B2C8A">
      <w:pPr>
        <w:rPr>
          <w:rFonts w:cs="Arial"/>
        </w:rPr>
      </w:pPr>
      <w:r>
        <w:rPr>
          <w:rFonts w:cs="Arial"/>
        </w:rPr>
        <w:br w:type="page"/>
      </w:r>
    </w:p>
    <w:p w:rsidR="00077042" w:rsidRDefault="00077042" w:rsidP="00661423">
      <w:pPr>
        <w:spacing w:after="0" w:line="240" w:lineRule="auto"/>
        <w:jc w:val="both"/>
        <w:rPr>
          <w:rFonts w:cs="Arial"/>
        </w:rPr>
      </w:pPr>
      <w:r>
        <w:rPr>
          <w:rFonts w:cs="Arial"/>
        </w:rPr>
        <w:lastRenderedPageBreak/>
        <w:t xml:space="preserve">16.00 uur </w:t>
      </w:r>
      <w:r w:rsidR="001B1BD3">
        <w:rPr>
          <w:rFonts w:cs="Arial"/>
        </w:rPr>
        <w:tab/>
      </w:r>
      <w:r w:rsidR="00CB4704" w:rsidRPr="00CB4704">
        <w:rPr>
          <w:rFonts w:cs="Arial"/>
          <w:b/>
          <w:color w:val="4F81BD" w:themeColor="accent1"/>
        </w:rPr>
        <w:t>LEAN ter bevordering van procesoptimalisatie</w:t>
      </w:r>
    </w:p>
    <w:p w:rsidR="00444862" w:rsidRDefault="00444862" w:rsidP="00444862">
      <w:pPr>
        <w:spacing w:after="0" w:line="240" w:lineRule="auto"/>
        <w:ind w:left="1416"/>
      </w:pPr>
      <w:r>
        <w:t xml:space="preserve">Hoe kan LEAN procesinnovatie bevorderen? En hoe wordt u als </w:t>
      </w:r>
      <w:r w:rsidRPr="00B35B32">
        <w:t>zorginstelling</w:t>
      </w:r>
      <w:r>
        <w:t xml:space="preserve"> daadwerkelijk LEAN? </w:t>
      </w:r>
      <w:r w:rsidRPr="00B35B32">
        <w:t xml:space="preserve">Dit vereist leiderschap met veel betrokkenheid en doorzettingsvermogen, een brede 'horizontale' blik en het creëren van toegevoegde waarde in </w:t>
      </w:r>
      <w:proofErr w:type="spellStart"/>
      <w:r w:rsidRPr="00B35B32">
        <w:t>bedrijfsbrede</w:t>
      </w:r>
      <w:proofErr w:type="spellEnd"/>
      <w:r w:rsidRPr="00B35B32">
        <w:t xml:space="preserve"> processen.</w:t>
      </w:r>
      <w:r>
        <w:t xml:space="preserve"> Hierbij is iedereen betrokken:  </w:t>
      </w:r>
      <w:r w:rsidRPr="00B35B32">
        <w:t xml:space="preserve">directielid, teamleider, arts </w:t>
      </w:r>
      <w:r>
        <w:t>én</w:t>
      </w:r>
      <w:r w:rsidRPr="00B35B32">
        <w:t xml:space="preserve"> verpleegkundige</w:t>
      </w:r>
      <w:r>
        <w:t>.  U kunt bijvoorbeeld</w:t>
      </w:r>
      <w:r w:rsidRPr="00B35B32">
        <w:t xml:space="preserve"> </w:t>
      </w:r>
      <w:r>
        <w:t>LEAN</w:t>
      </w:r>
      <w:r w:rsidRPr="00B35B32">
        <w:t xml:space="preserve"> gedachtengoed en tools in</w:t>
      </w:r>
      <w:r>
        <w:t xml:space="preserve">zetten </w:t>
      </w:r>
      <w:r w:rsidRPr="00B35B32">
        <w:t>om wachttijden te verkorten.</w:t>
      </w:r>
      <w:r>
        <w:t xml:space="preserve"> Tijdens deze lezing wordt toegelicht welk </w:t>
      </w:r>
      <w:r w:rsidRPr="00B35B32">
        <w:t xml:space="preserve">leiderschapsgedrag essentieel is voor een succesvolle en duurzame toepassing van </w:t>
      </w:r>
      <w:proofErr w:type="spellStart"/>
      <w:r w:rsidRPr="00B35B32">
        <w:t>lean</w:t>
      </w:r>
      <w:proofErr w:type="spellEnd"/>
      <w:r w:rsidRPr="00B35B32">
        <w:t xml:space="preserve"> principes </w:t>
      </w:r>
      <w:r>
        <w:t xml:space="preserve">bij het optimaliseren van procesinnovatie. Aan </w:t>
      </w:r>
      <w:r w:rsidRPr="00B35B32">
        <w:t xml:space="preserve">de </w:t>
      </w:r>
      <w:r>
        <w:t xml:space="preserve">hand van </w:t>
      </w:r>
      <w:r w:rsidRPr="00B35B32">
        <w:t xml:space="preserve">vijf </w:t>
      </w:r>
      <w:proofErr w:type="spellStart"/>
      <w:r w:rsidRPr="00B35B32">
        <w:t>leanprincipes</w:t>
      </w:r>
      <w:proofErr w:type="spellEnd"/>
      <w:r w:rsidRPr="00B35B32">
        <w:t xml:space="preserve"> </w:t>
      </w:r>
      <w:r>
        <w:t>krijgt u handvatten mee om gelijk in uw eigen organisatie mee aan de slag te gaan.</w:t>
      </w:r>
    </w:p>
    <w:p w:rsidR="00F775A1" w:rsidRPr="00CB4704" w:rsidRDefault="00F775A1" w:rsidP="00444862">
      <w:pPr>
        <w:spacing w:after="0" w:line="240" w:lineRule="auto"/>
        <w:ind w:left="1416"/>
        <w:rPr>
          <w:rFonts w:ascii="Calibri" w:eastAsia="Times New Roman" w:hAnsi="Calibri" w:cs="Times New Roman"/>
          <w:i/>
          <w:lang w:eastAsia="nl-NL"/>
        </w:rPr>
      </w:pPr>
      <w:proofErr w:type="spellStart"/>
      <w:r w:rsidRPr="00CB4704">
        <w:rPr>
          <w:i/>
        </w:rPr>
        <w:t>Kjeld</w:t>
      </w:r>
      <w:proofErr w:type="spellEnd"/>
      <w:r w:rsidRPr="00CB4704">
        <w:rPr>
          <w:i/>
        </w:rPr>
        <w:t xml:space="preserve"> </w:t>
      </w:r>
      <w:r w:rsidR="00126678">
        <w:rPr>
          <w:i/>
        </w:rPr>
        <w:t xml:space="preserve">H. </w:t>
      </w:r>
      <w:proofErr w:type="spellStart"/>
      <w:r w:rsidRPr="00CB4704">
        <w:rPr>
          <w:i/>
        </w:rPr>
        <w:t>Aij</w:t>
      </w:r>
      <w:proofErr w:type="spellEnd"/>
      <w:r w:rsidR="00CB4704" w:rsidRPr="00CB4704">
        <w:rPr>
          <w:i/>
        </w:rPr>
        <w:t xml:space="preserve">, </w:t>
      </w:r>
      <w:r w:rsidR="00CB4704" w:rsidRPr="00CB4704">
        <w:rPr>
          <w:rFonts w:eastAsia="Times New Roman" w:cs="Arial"/>
          <w:i/>
          <w:lang w:eastAsia="nl-NL"/>
        </w:rPr>
        <w:t xml:space="preserve">hoofd Anesthesiologie &amp; Operatieve Zorg in VU medisch centrum </w:t>
      </w:r>
    </w:p>
    <w:p w:rsidR="00CB4704" w:rsidRPr="00CB4704" w:rsidRDefault="00CB4704" w:rsidP="00444862">
      <w:pPr>
        <w:shd w:val="clear" w:color="auto" w:fill="FFFFFF"/>
        <w:spacing w:after="0" w:line="240" w:lineRule="auto"/>
        <w:ind w:left="1418"/>
        <w:jc w:val="both"/>
        <w:textAlignment w:val="baseline"/>
        <w:rPr>
          <w:rFonts w:eastAsia="Times New Roman" w:cs="Arial"/>
          <w:color w:val="4F81BD" w:themeColor="accent1"/>
          <w:lang w:eastAsia="nl-NL"/>
        </w:rPr>
      </w:pPr>
      <w:proofErr w:type="spellStart"/>
      <w:r w:rsidRPr="00CB4704">
        <w:rPr>
          <w:rFonts w:eastAsia="Times New Roman" w:cs="Arial"/>
          <w:color w:val="4F81BD" w:themeColor="accent1"/>
          <w:lang w:eastAsia="nl-NL"/>
        </w:rPr>
        <w:t>Kjeld</w:t>
      </w:r>
      <w:proofErr w:type="spellEnd"/>
      <w:r w:rsidRPr="00CB4704">
        <w:rPr>
          <w:rFonts w:eastAsia="Times New Roman" w:cs="Arial"/>
          <w:color w:val="4F81BD" w:themeColor="accent1"/>
          <w:lang w:eastAsia="nl-NL"/>
        </w:rPr>
        <w:t xml:space="preserve"> </w:t>
      </w:r>
      <w:proofErr w:type="spellStart"/>
      <w:r w:rsidRPr="00CB4704">
        <w:rPr>
          <w:rFonts w:eastAsia="Times New Roman" w:cs="Arial"/>
          <w:color w:val="4F81BD" w:themeColor="accent1"/>
          <w:lang w:eastAsia="nl-NL"/>
        </w:rPr>
        <w:t>Aij</w:t>
      </w:r>
      <w:proofErr w:type="spellEnd"/>
      <w:r w:rsidRPr="00CB4704">
        <w:rPr>
          <w:rFonts w:eastAsia="Times New Roman" w:cs="Arial"/>
          <w:color w:val="4F81BD" w:themeColor="accent1"/>
          <w:lang w:eastAsia="nl-NL"/>
        </w:rPr>
        <w:t xml:space="preserve"> MBA (1973) is verpleegkundige en bedrijfskundige en ruim vijftien jaar werkzaam in de gezondheidszorg, waar hij diverse managementfuncties vervulde. Sinds 2010 is hij werkzaam als hoofd Anesthesiologie &amp; Operatieve Zorg in VU medisch centrum. De laatste drie jaar gaf </w:t>
      </w:r>
      <w:proofErr w:type="spellStart"/>
      <w:r w:rsidRPr="00CB4704">
        <w:rPr>
          <w:rFonts w:eastAsia="Times New Roman" w:cs="Arial"/>
          <w:color w:val="4F81BD" w:themeColor="accent1"/>
          <w:lang w:eastAsia="nl-NL"/>
        </w:rPr>
        <w:t>Kjeld</w:t>
      </w:r>
      <w:proofErr w:type="spellEnd"/>
      <w:r w:rsidRPr="00CB4704">
        <w:rPr>
          <w:rFonts w:eastAsia="Times New Roman" w:cs="Arial"/>
          <w:color w:val="4F81BD" w:themeColor="accent1"/>
          <w:lang w:eastAsia="nl-NL"/>
        </w:rPr>
        <w:t xml:space="preserve"> uitvoering aan diverse projecten op het gebied van kwaliteit en patiëntveiligheid en was hij onder andere initiatiefnemer van de introductie van </w:t>
      </w:r>
      <w:proofErr w:type="spellStart"/>
      <w:r w:rsidRPr="00CB4704">
        <w:rPr>
          <w:rFonts w:eastAsia="Times New Roman" w:cs="Arial"/>
          <w:color w:val="4F81BD" w:themeColor="accent1"/>
          <w:lang w:eastAsia="nl-NL"/>
        </w:rPr>
        <w:t>lean</w:t>
      </w:r>
      <w:proofErr w:type="spellEnd"/>
      <w:r w:rsidRPr="00CB4704">
        <w:rPr>
          <w:rFonts w:eastAsia="Times New Roman" w:cs="Arial"/>
          <w:color w:val="4F81BD" w:themeColor="accent1"/>
          <w:lang w:eastAsia="nl-NL"/>
        </w:rPr>
        <w:t xml:space="preserve"> denken en werken in de operatiekamers.</w:t>
      </w:r>
    </w:p>
    <w:p w:rsidR="00CB4704" w:rsidRPr="00CB4704" w:rsidRDefault="00CB4704" w:rsidP="00444862">
      <w:pPr>
        <w:shd w:val="clear" w:color="auto" w:fill="FFFFFF"/>
        <w:spacing w:after="0" w:line="240" w:lineRule="auto"/>
        <w:ind w:left="1418"/>
        <w:jc w:val="both"/>
        <w:textAlignment w:val="baseline"/>
        <w:rPr>
          <w:rFonts w:eastAsia="Times New Roman" w:cs="Arial"/>
          <w:color w:val="4F81BD" w:themeColor="accent1"/>
          <w:lang w:eastAsia="nl-NL"/>
        </w:rPr>
      </w:pPr>
      <w:proofErr w:type="spellStart"/>
      <w:r w:rsidRPr="00CB4704">
        <w:rPr>
          <w:rFonts w:eastAsia="Times New Roman" w:cs="Arial"/>
          <w:color w:val="4F81BD" w:themeColor="accent1"/>
          <w:lang w:eastAsia="nl-NL"/>
        </w:rPr>
        <w:t>Kjeld</w:t>
      </w:r>
      <w:proofErr w:type="spellEnd"/>
      <w:r w:rsidRPr="00CB4704">
        <w:rPr>
          <w:rFonts w:eastAsia="Times New Roman" w:cs="Arial"/>
          <w:color w:val="4F81BD" w:themeColor="accent1"/>
          <w:lang w:eastAsia="nl-NL"/>
        </w:rPr>
        <w:t xml:space="preserve"> </w:t>
      </w:r>
      <w:proofErr w:type="spellStart"/>
      <w:r w:rsidRPr="00CB4704">
        <w:rPr>
          <w:rFonts w:eastAsia="Times New Roman" w:cs="Arial"/>
          <w:color w:val="4F81BD" w:themeColor="accent1"/>
          <w:lang w:eastAsia="nl-NL"/>
        </w:rPr>
        <w:t>Aij</w:t>
      </w:r>
      <w:proofErr w:type="spellEnd"/>
      <w:r w:rsidRPr="00CB4704">
        <w:rPr>
          <w:rFonts w:eastAsia="Times New Roman" w:cs="Arial"/>
          <w:color w:val="4F81BD" w:themeColor="accent1"/>
          <w:lang w:eastAsia="nl-NL"/>
        </w:rPr>
        <w:t xml:space="preserve"> heeft een MBA van de Business School Nederland en deed hiervoor onderzoek naar leiderschap en succesvol veranderen in organisaties, in het bijzonder naar de rol van het middenkader. Momenteel doet </w:t>
      </w:r>
      <w:proofErr w:type="spellStart"/>
      <w:r w:rsidRPr="00CB4704">
        <w:rPr>
          <w:rFonts w:eastAsia="Times New Roman" w:cs="Arial"/>
          <w:color w:val="4F81BD" w:themeColor="accent1"/>
          <w:lang w:eastAsia="nl-NL"/>
        </w:rPr>
        <w:t>Kjeld</w:t>
      </w:r>
      <w:proofErr w:type="spellEnd"/>
      <w:r w:rsidRPr="00CB4704">
        <w:rPr>
          <w:rFonts w:eastAsia="Times New Roman" w:cs="Arial"/>
          <w:color w:val="4F81BD" w:themeColor="accent1"/>
          <w:lang w:eastAsia="nl-NL"/>
        </w:rPr>
        <w:t xml:space="preserve"> promotieonderzoek aan de Vrije Universiteit Amsterdam en onderzoekt hij welk leiderschapsgedrag essentieel is voor een succesvolle en duurzame toepassing van </w:t>
      </w:r>
      <w:proofErr w:type="spellStart"/>
      <w:r w:rsidRPr="00CB4704">
        <w:rPr>
          <w:rFonts w:eastAsia="Times New Roman" w:cs="Arial"/>
          <w:color w:val="4F81BD" w:themeColor="accent1"/>
          <w:lang w:eastAsia="nl-NL"/>
        </w:rPr>
        <w:t>lean</w:t>
      </w:r>
      <w:proofErr w:type="spellEnd"/>
      <w:r w:rsidRPr="00CB4704">
        <w:rPr>
          <w:rFonts w:eastAsia="Times New Roman" w:cs="Arial"/>
          <w:color w:val="4F81BD" w:themeColor="accent1"/>
          <w:lang w:eastAsia="nl-NL"/>
        </w:rPr>
        <w:t xml:space="preserve"> principes in ziekenhuizen.</w:t>
      </w:r>
    </w:p>
    <w:p w:rsidR="00F35DF5" w:rsidRDefault="00F35DF5" w:rsidP="00444862">
      <w:pPr>
        <w:spacing w:after="0" w:line="240" w:lineRule="auto"/>
        <w:jc w:val="both"/>
        <w:rPr>
          <w:rFonts w:cs="Arial"/>
        </w:rPr>
      </w:pPr>
    </w:p>
    <w:p w:rsidR="00F35DF5" w:rsidRDefault="00077042" w:rsidP="00444862">
      <w:pPr>
        <w:spacing w:after="0" w:line="240" w:lineRule="auto"/>
        <w:rPr>
          <w:rFonts w:cs="Arial"/>
        </w:rPr>
      </w:pPr>
      <w:r>
        <w:rPr>
          <w:rFonts w:cs="Arial"/>
        </w:rPr>
        <w:t xml:space="preserve">16.30 uur </w:t>
      </w:r>
      <w:r w:rsidR="00CB4704">
        <w:rPr>
          <w:rFonts w:cs="Arial"/>
        </w:rPr>
        <w:tab/>
      </w:r>
      <w:r w:rsidRPr="00CB4704">
        <w:rPr>
          <w:rFonts w:cs="Arial"/>
          <w:b/>
          <w:color w:val="4F81BD" w:themeColor="accent1"/>
        </w:rPr>
        <w:t>Afsluiting en laatste vragen</w:t>
      </w:r>
    </w:p>
    <w:p w:rsidR="00D44101" w:rsidRDefault="00D44101" w:rsidP="00444862">
      <w:pPr>
        <w:spacing w:after="0" w:line="240" w:lineRule="auto"/>
        <w:rPr>
          <w:rFonts w:cs="Arial"/>
        </w:rPr>
      </w:pPr>
    </w:p>
    <w:p w:rsidR="001107FE" w:rsidRDefault="001449B1" w:rsidP="00444862">
      <w:pPr>
        <w:spacing w:after="0" w:line="240" w:lineRule="auto"/>
        <w:rPr>
          <w:rFonts w:cs="Arial"/>
          <w:b/>
          <w:color w:val="4F81BD" w:themeColor="accent1"/>
        </w:rPr>
      </w:pPr>
      <w:r>
        <w:rPr>
          <w:rFonts w:cs="Arial"/>
        </w:rPr>
        <w:t>16.45</w:t>
      </w:r>
      <w:r w:rsidR="00CB4704">
        <w:rPr>
          <w:rFonts w:cs="Arial"/>
        </w:rPr>
        <w:t xml:space="preserve"> uur</w:t>
      </w:r>
      <w:r w:rsidR="00CB4704">
        <w:rPr>
          <w:rFonts w:cs="Arial"/>
        </w:rPr>
        <w:tab/>
      </w:r>
      <w:r w:rsidRPr="00CB4704">
        <w:rPr>
          <w:rFonts w:cs="Arial"/>
          <w:b/>
          <w:color w:val="4F81BD" w:themeColor="accent1"/>
        </w:rPr>
        <w:t>Netwerkborrel</w:t>
      </w:r>
    </w:p>
    <w:p w:rsidR="005871B7" w:rsidRPr="00763A73" w:rsidRDefault="005871B7" w:rsidP="00444862">
      <w:pPr>
        <w:spacing w:after="0" w:line="240" w:lineRule="auto"/>
        <w:rPr>
          <w:rFonts w:cs="Arial"/>
        </w:rPr>
      </w:pPr>
      <w:bookmarkStart w:id="0" w:name="_GoBack"/>
      <w:bookmarkEnd w:id="0"/>
    </w:p>
    <w:sectPr w:rsidR="005871B7" w:rsidRPr="00763A73">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044" w:rsidRDefault="00353044" w:rsidP="00652D34">
      <w:pPr>
        <w:spacing w:after="0" w:line="240" w:lineRule="auto"/>
      </w:pPr>
      <w:r>
        <w:separator/>
      </w:r>
    </w:p>
  </w:endnote>
  <w:endnote w:type="continuationSeparator" w:id="0">
    <w:p w:rsidR="00353044" w:rsidRDefault="00353044" w:rsidP="00652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raphik Web">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044" w:rsidRDefault="00353044" w:rsidP="00652D34">
      <w:pPr>
        <w:spacing w:after="0" w:line="240" w:lineRule="auto"/>
      </w:pPr>
      <w:r>
        <w:separator/>
      </w:r>
    </w:p>
  </w:footnote>
  <w:footnote w:type="continuationSeparator" w:id="0">
    <w:p w:rsidR="00353044" w:rsidRDefault="00353044" w:rsidP="00652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044" w:rsidRDefault="00353044" w:rsidP="00FC2412">
    <w:pPr>
      <w:spacing w:after="0" w:line="240" w:lineRule="auto"/>
      <w:ind w:left="-426" w:right="-426"/>
      <w:rPr>
        <w:rFonts w:ascii="Calibri" w:hAnsi="Calibri"/>
        <w:b/>
        <w:color w:val="FF6600"/>
        <w:sz w:val="32"/>
        <w:szCs w:val="32"/>
      </w:rPr>
    </w:pPr>
    <w:r w:rsidRPr="00FC2412">
      <w:rPr>
        <w:rFonts w:ascii="Arial" w:hAnsi="Arial" w:cs="Arial"/>
        <w:b/>
        <w:i/>
        <w:noProof/>
        <w:color w:val="1F497D" w:themeColor="text2"/>
        <w:sz w:val="18"/>
        <w:szCs w:val="18"/>
        <w:u w:val="single"/>
        <w:lang w:eastAsia="nl-NL"/>
      </w:rPr>
      <w:drawing>
        <wp:anchor distT="0" distB="0" distL="114300" distR="114300" simplePos="0" relativeHeight="251658240" behindDoc="0" locked="0" layoutInCell="1" allowOverlap="1" wp14:anchorId="0FA6816D" wp14:editId="01BFDFDC">
          <wp:simplePos x="0" y="0"/>
          <wp:positionH relativeFrom="column">
            <wp:posOffset>1942465</wp:posOffset>
          </wp:positionH>
          <wp:positionV relativeFrom="paragraph">
            <wp:posOffset>-392430</wp:posOffset>
          </wp:positionV>
          <wp:extent cx="1495425" cy="649547"/>
          <wp:effectExtent l="0" t="0" r="0" b="0"/>
          <wp:wrapNone/>
          <wp:docPr id="1" name="Afbeelding 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elateerde afbeeld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6495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044" w:rsidRDefault="00353044" w:rsidP="00416E5A">
    <w:pPr>
      <w:spacing w:after="0" w:line="240" w:lineRule="auto"/>
      <w:ind w:left="-426" w:right="-426"/>
      <w:rPr>
        <w:rFonts w:ascii="Calibri" w:hAnsi="Calibri"/>
        <w:b/>
        <w:color w:val="FF6600"/>
        <w:sz w:val="32"/>
        <w:szCs w:val="32"/>
      </w:rPr>
    </w:pPr>
    <w:r>
      <w:rPr>
        <w:rFonts w:ascii="Calibri" w:hAnsi="Calibri"/>
        <w:b/>
        <w:color w:val="FF6600"/>
        <w:sz w:val="32"/>
        <w:szCs w:val="32"/>
      </w:rPr>
      <w:t>-</w:t>
    </w:r>
    <w:r w:rsidRPr="00201916">
      <w:rPr>
        <w:rFonts w:ascii="Calibri" w:hAnsi="Calibri"/>
        <w:b/>
        <w:color w:val="FF6600"/>
        <w:sz w:val="32"/>
        <w:szCs w:val="32"/>
      </w:rPr>
      <w:t xml:space="preserve">VERTROUWELIJK BEHANDELEN AUB -VERTROUWELIJK BEHANDELEN AUB- </w:t>
    </w:r>
  </w:p>
  <w:p w:rsidR="00353044" w:rsidRDefault="00353044" w:rsidP="00FC2412">
    <w:pPr>
      <w:pStyle w:val="Koptekst"/>
      <w:jc w:val="center"/>
      <w:rPr>
        <w:rFonts w:ascii="Calibri" w:hAnsi="Calibri"/>
        <w:color w:val="1F497D" w:themeColor="text2"/>
        <w:sz w:val="20"/>
        <w:szCs w:val="20"/>
      </w:rPr>
    </w:pPr>
  </w:p>
  <w:p w:rsidR="00353044" w:rsidRPr="00FC2412" w:rsidRDefault="00353044" w:rsidP="00FC2412">
    <w:pPr>
      <w:pStyle w:val="Koptekst"/>
      <w:jc w:val="center"/>
      <w:rPr>
        <w:rFonts w:ascii="Calibri" w:hAnsi="Calibri"/>
        <w:color w:val="1F497D" w:themeColor="text2"/>
        <w:sz w:val="20"/>
        <w:szCs w:val="20"/>
      </w:rPr>
    </w:pPr>
    <w:r w:rsidRPr="00FC2412">
      <w:rPr>
        <w:rFonts w:ascii="Calibri" w:hAnsi="Calibri"/>
        <w:color w:val="1F497D" w:themeColor="text2"/>
        <w:sz w:val="20"/>
        <w:szCs w:val="20"/>
      </w:rPr>
      <w:t>Dit conceptprogramma is geheel onder voorbehoud. Gelieve dit document vertrouwelijk te behandelen.</w:t>
    </w:r>
  </w:p>
  <w:p w:rsidR="00353044" w:rsidRPr="00FC2412" w:rsidRDefault="00353044" w:rsidP="00FC2412">
    <w:pPr>
      <w:pStyle w:val="Koptekst"/>
      <w:jc w:val="center"/>
      <w:rPr>
        <w:rFonts w:ascii="Calibri" w:hAnsi="Calibri"/>
        <w:color w:val="1F497D" w:themeColor="text2"/>
        <w:sz w:val="20"/>
        <w:szCs w:val="20"/>
      </w:rPr>
    </w:pPr>
    <w:r w:rsidRPr="00FC2412">
      <w:rPr>
        <w:rFonts w:ascii="Calibri" w:hAnsi="Calibri"/>
        <w:color w:val="1F497D" w:themeColor="text2"/>
        <w:sz w:val="20"/>
        <w:szCs w:val="20"/>
      </w:rPr>
      <w:t>Niet alle genoemde personen of partijen zijn reeds benaderd door Springer Media</w:t>
    </w:r>
  </w:p>
  <w:p w:rsidR="00353044" w:rsidRPr="004E18FF" w:rsidRDefault="00353044" w:rsidP="00FC2412">
    <w:pPr>
      <w:pStyle w:val="Koptekst"/>
      <w:rPr>
        <w:rFonts w:ascii="Arial" w:hAnsi="Arial" w:cs="Arial"/>
        <w:color w:val="1F497D" w:themeColor="text2"/>
        <w:sz w:val="18"/>
        <w:szCs w:val="18"/>
      </w:rPr>
    </w:pPr>
    <w:r w:rsidRPr="004E18FF">
      <w:rPr>
        <w:rFonts w:ascii="Arial" w:hAnsi="Arial" w:cs="Arial"/>
        <w:color w:val="1F497D" w:themeColor="text2"/>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257E"/>
    <w:multiLevelType w:val="multilevel"/>
    <w:tmpl w:val="35EC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BE7392"/>
    <w:multiLevelType w:val="hybridMultilevel"/>
    <w:tmpl w:val="FFC85D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9EB270A"/>
    <w:multiLevelType w:val="multilevel"/>
    <w:tmpl w:val="A7200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2A176A"/>
    <w:multiLevelType w:val="multilevel"/>
    <w:tmpl w:val="F6C0A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945C8F"/>
    <w:multiLevelType w:val="hybridMultilevel"/>
    <w:tmpl w:val="A52AE9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1CA309B"/>
    <w:multiLevelType w:val="hybridMultilevel"/>
    <w:tmpl w:val="F0D83D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F22E6A"/>
    <w:multiLevelType w:val="multilevel"/>
    <w:tmpl w:val="BC323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F365CD"/>
    <w:multiLevelType w:val="multilevel"/>
    <w:tmpl w:val="6EFA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2F5D66"/>
    <w:multiLevelType w:val="hybridMultilevel"/>
    <w:tmpl w:val="940E5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0D41AAA"/>
    <w:multiLevelType w:val="multilevel"/>
    <w:tmpl w:val="6986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8F6DD3"/>
    <w:multiLevelType w:val="multilevel"/>
    <w:tmpl w:val="1CF2B4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5B422F7"/>
    <w:multiLevelType w:val="multilevel"/>
    <w:tmpl w:val="18B4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2896D42"/>
    <w:multiLevelType w:val="hybridMultilevel"/>
    <w:tmpl w:val="A9D61CB6"/>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nsid w:val="3CAD05DE"/>
    <w:multiLevelType w:val="hybridMultilevel"/>
    <w:tmpl w:val="7DCC945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E9811E1"/>
    <w:multiLevelType w:val="hybridMultilevel"/>
    <w:tmpl w:val="3F1435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F3C269E"/>
    <w:multiLevelType w:val="multilevel"/>
    <w:tmpl w:val="7EDE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527B2C"/>
    <w:multiLevelType w:val="hybridMultilevel"/>
    <w:tmpl w:val="436E3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09849CA"/>
    <w:multiLevelType w:val="hybridMultilevel"/>
    <w:tmpl w:val="FD78B0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0CC0958"/>
    <w:multiLevelType w:val="hybridMultilevel"/>
    <w:tmpl w:val="2F32F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7A841CB"/>
    <w:multiLevelType w:val="hybridMultilevel"/>
    <w:tmpl w:val="B6902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4FF7029"/>
    <w:multiLevelType w:val="hybridMultilevel"/>
    <w:tmpl w:val="36B04488"/>
    <w:lvl w:ilvl="0" w:tplc="0413000B">
      <w:start w:val="1"/>
      <w:numFmt w:val="bullet"/>
      <w:lvlText w:val=""/>
      <w:lvlJc w:val="left"/>
      <w:pPr>
        <w:ind w:left="1146" w:hanging="360"/>
      </w:pPr>
      <w:rPr>
        <w:rFonts w:ascii="Wingdings" w:hAnsi="Wingdings"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1">
    <w:nsid w:val="590E2531"/>
    <w:multiLevelType w:val="hybridMultilevel"/>
    <w:tmpl w:val="0888AA2A"/>
    <w:lvl w:ilvl="0" w:tplc="0413000B">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2">
    <w:nsid w:val="5AB34BE0"/>
    <w:multiLevelType w:val="multilevel"/>
    <w:tmpl w:val="29F89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E274813"/>
    <w:multiLevelType w:val="hybridMultilevel"/>
    <w:tmpl w:val="95FC4F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776680E"/>
    <w:multiLevelType w:val="multilevel"/>
    <w:tmpl w:val="4FB4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4827C15"/>
    <w:multiLevelType w:val="hybridMultilevel"/>
    <w:tmpl w:val="F46462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8FB0BFA"/>
    <w:multiLevelType w:val="hybridMultilevel"/>
    <w:tmpl w:val="3D101B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0"/>
  </w:num>
  <w:num w:numId="4">
    <w:abstractNumId w:val="13"/>
  </w:num>
  <w:num w:numId="5">
    <w:abstractNumId w:val="1"/>
  </w:num>
  <w:num w:numId="6">
    <w:abstractNumId w:val="25"/>
  </w:num>
  <w:num w:numId="7">
    <w:abstractNumId w:val="12"/>
  </w:num>
  <w:num w:numId="8">
    <w:abstractNumId w:val="18"/>
  </w:num>
  <w:num w:numId="9">
    <w:abstractNumId w:val="5"/>
  </w:num>
  <w:num w:numId="10">
    <w:abstractNumId w:val="23"/>
  </w:num>
  <w:num w:numId="11">
    <w:abstractNumId w:val="11"/>
  </w:num>
  <w:num w:numId="12">
    <w:abstractNumId w:val="0"/>
  </w:num>
  <w:num w:numId="13">
    <w:abstractNumId w:val="22"/>
  </w:num>
  <w:num w:numId="14">
    <w:abstractNumId w:val="2"/>
  </w:num>
  <w:num w:numId="15">
    <w:abstractNumId w:val="6"/>
  </w:num>
  <w:num w:numId="16">
    <w:abstractNumId w:val="9"/>
  </w:num>
  <w:num w:numId="17">
    <w:abstractNumId w:val="24"/>
  </w:num>
  <w:num w:numId="18">
    <w:abstractNumId w:val="14"/>
  </w:num>
  <w:num w:numId="19">
    <w:abstractNumId w:val="26"/>
  </w:num>
  <w:num w:numId="20">
    <w:abstractNumId w:val="19"/>
  </w:num>
  <w:num w:numId="21">
    <w:abstractNumId w:val="16"/>
  </w:num>
  <w:num w:numId="22">
    <w:abstractNumId w:val="7"/>
  </w:num>
  <w:num w:numId="23">
    <w:abstractNumId w:val="3"/>
  </w:num>
  <w:num w:numId="24">
    <w:abstractNumId w:val="8"/>
  </w:num>
  <w:num w:numId="25">
    <w:abstractNumId w:val="4"/>
  </w:num>
  <w:num w:numId="26">
    <w:abstractNumId w:val="15"/>
  </w:num>
  <w:num w:numId="2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D34"/>
    <w:rsid w:val="0001604D"/>
    <w:rsid w:val="0002049B"/>
    <w:rsid w:val="00045427"/>
    <w:rsid w:val="00045E37"/>
    <w:rsid w:val="000638F9"/>
    <w:rsid w:val="0007087A"/>
    <w:rsid w:val="00077042"/>
    <w:rsid w:val="000A09F9"/>
    <w:rsid w:val="000A14E9"/>
    <w:rsid w:val="000A5653"/>
    <w:rsid w:val="000B5BCF"/>
    <w:rsid w:val="000E272F"/>
    <w:rsid w:val="000E7BBA"/>
    <w:rsid w:val="000F3D3E"/>
    <w:rsid w:val="000F6BF1"/>
    <w:rsid w:val="001040A2"/>
    <w:rsid w:val="001107FE"/>
    <w:rsid w:val="00126678"/>
    <w:rsid w:val="00127B62"/>
    <w:rsid w:val="00142A58"/>
    <w:rsid w:val="001449B1"/>
    <w:rsid w:val="00145CE8"/>
    <w:rsid w:val="00147D09"/>
    <w:rsid w:val="00163817"/>
    <w:rsid w:val="001718F3"/>
    <w:rsid w:val="00177B6D"/>
    <w:rsid w:val="001B1BD3"/>
    <w:rsid w:val="001B1CDF"/>
    <w:rsid w:val="00210F71"/>
    <w:rsid w:val="00223C23"/>
    <w:rsid w:val="00254F45"/>
    <w:rsid w:val="00262925"/>
    <w:rsid w:val="00291BD1"/>
    <w:rsid w:val="002A3C5E"/>
    <w:rsid w:val="002B2C8A"/>
    <w:rsid w:val="002B4E59"/>
    <w:rsid w:val="002C05BE"/>
    <w:rsid w:val="002D4FA5"/>
    <w:rsid w:val="002E4A1C"/>
    <w:rsid w:val="00321A6F"/>
    <w:rsid w:val="00337732"/>
    <w:rsid w:val="00353044"/>
    <w:rsid w:val="00374593"/>
    <w:rsid w:val="00386B61"/>
    <w:rsid w:val="003D26CC"/>
    <w:rsid w:val="003D3F8D"/>
    <w:rsid w:val="003D5C23"/>
    <w:rsid w:val="003E48AD"/>
    <w:rsid w:val="00400B4C"/>
    <w:rsid w:val="00416E5A"/>
    <w:rsid w:val="004241BE"/>
    <w:rsid w:val="00442CD7"/>
    <w:rsid w:val="00444862"/>
    <w:rsid w:val="00457703"/>
    <w:rsid w:val="0046600F"/>
    <w:rsid w:val="0047089D"/>
    <w:rsid w:val="004E18FF"/>
    <w:rsid w:val="004F3150"/>
    <w:rsid w:val="00511415"/>
    <w:rsid w:val="00515F05"/>
    <w:rsid w:val="00527171"/>
    <w:rsid w:val="0054259E"/>
    <w:rsid w:val="00554CD8"/>
    <w:rsid w:val="005638C0"/>
    <w:rsid w:val="00570823"/>
    <w:rsid w:val="005871B7"/>
    <w:rsid w:val="005B07BF"/>
    <w:rsid w:val="005B1407"/>
    <w:rsid w:val="005C3C57"/>
    <w:rsid w:val="005C446E"/>
    <w:rsid w:val="005F6DAF"/>
    <w:rsid w:val="006026AA"/>
    <w:rsid w:val="00631301"/>
    <w:rsid w:val="00652D34"/>
    <w:rsid w:val="00657510"/>
    <w:rsid w:val="00661423"/>
    <w:rsid w:val="00692B84"/>
    <w:rsid w:val="00692CFF"/>
    <w:rsid w:val="006B4512"/>
    <w:rsid w:val="006B5DE6"/>
    <w:rsid w:val="006E5D0C"/>
    <w:rsid w:val="007024A3"/>
    <w:rsid w:val="00710D7D"/>
    <w:rsid w:val="00717F66"/>
    <w:rsid w:val="007614E0"/>
    <w:rsid w:val="00763A73"/>
    <w:rsid w:val="00777E0C"/>
    <w:rsid w:val="007A2E78"/>
    <w:rsid w:val="007C6D44"/>
    <w:rsid w:val="007D3FB5"/>
    <w:rsid w:val="007D47BC"/>
    <w:rsid w:val="007E01D1"/>
    <w:rsid w:val="007E5D8E"/>
    <w:rsid w:val="007E6918"/>
    <w:rsid w:val="007F6B0C"/>
    <w:rsid w:val="00800C28"/>
    <w:rsid w:val="00810DA6"/>
    <w:rsid w:val="008135F4"/>
    <w:rsid w:val="008456AE"/>
    <w:rsid w:val="0085328D"/>
    <w:rsid w:val="008738E0"/>
    <w:rsid w:val="008823F6"/>
    <w:rsid w:val="008824E5"/>
    <w:rsid w:val="00882EEE"/>
    <w:rsid w:val="008C18A6"/>
    <w:rsid w:val="008E19D0"/>
    <w:rsid w:val="009314A0"/>
    <w:rsid w:val="00943BB6"/>
    <w:rsid w:val="009472F6"/>
    <w:rsid w:val="009629E6"/>
    <w:rsid w:val="009649FC"/>
    <w:rsid w:val="009858DA"/>
    <w:rsid w:val="00996ADA"/>
    <w:rsid w:val="009C2475"/>
    <w:rsid w:val="009C530F"/>
    <w:rsid w:val="009E20BA"/>
    <w:rsid w:val="009F2A88"/>
    <w:rsid w:val="00A20DA6"/>
    <w:rsid w:val="00A63FD0"/>
    <w:rsid w:val="00A64685"/>
    <w:rsid w:val="00A81CEF"/>
    <w:rsid w:val="00AA18DF"/>
    <w:rsid w:val="00AA325A"/>
    <w:rsid w:val="00AC10F6"/>
    <w:rsid w:val="00AF68F2"/>
    <w:rsid w:val="00B47704"/>
    <w:rsid w:val="00B5454C"/>
    <w:rsid w:val="00B64BAD"/>
    <w:rsid w:val="00B651D6"/>
    <w:rsid w:val="00B73A69"/>
    <w:rsid w:val="00B93898"/>
    <w:rsid w:val="00B93B1B"/>
    <w:rsid w:val="00BC0BD4"/>
    <w:rsid w:val="00C11D50"/>
    <w:rsid w:val="00C426C4"/>
    <w:rsid w:val="00C44FE1"/>
    <w:rsid w:val="00C65E8B"/>
    <w:rsid w:val="00C7466A"/>
    <w:rsid w:val="00C74BC4"/>
    <w:rsid w:val="00C92245"/>
    <w:rsid w:val="00CB4704"/>
    <w:rsid w:val="00CC316C"/>
    <w:rsid w:val="00CF20D9"/>
    <w:rsid w:val="00CF7B9D"/>
    <w:rsid w:val="00D3115F"/>
    <w:rsid w:val="00D42A48"/>
    <w:rsid w:val="00D44101"/>
    <w:rsid w:val="00D44386"/>
    <w:rsid w:val="00D90EC6"/>
    <w:rsid w:val="00D93EBF"/>
    <w:rsid w:val="00DA3C85"/>
    <w:rsid w:val="00DA3CB8"/>
    <w:rsid w:val="00DC2861"/>
    <w:rsid w:val="00E22660"/>
    <w:rsid w:val="00E3142F"/>
    <w:rsid w:val="00E46AB0"/>
    <w:rsid w:val="00E5505B"/>
    <w:rsid w:val="00E61A2F"/>
    <w:rsid w:val="00E73520"/>
    <w:rsid w:val="00EA6CD9"/>
    <w:rsid w:val="00EB44C0"/>
    <w:rsid w:val="00EB519E"/>
    <w:rsid w:val="00EB5EBF"/>
    <w:rsid w:val="00EB71A2"/>
    <w:rsid w:val="00EC10AC"/>
    <w:rsid w:val="00EC313A"/>
    <w:rsid w:val="00EE4186"/>
    <w:rsid w:val="00EE7167"/>
    <w:rsid w:val="00EF4869"/>
    <w:rsid w:val="00F25227"/>
    <w:rsid w:val="00F279F1"/>
    <w:rsid w:val="00F35DF5"/>
    <w:rsid w:val="00F41446"/>
    <w:rsid w:val="00F762C0"/>
    <w:rsid w:val="00F775A1"/>
    <w:rsid w:val="00F92FC0"/>
    <w:rsid w:val="00FA49E5"/>
    <w:rsid w:val="00FC2412"/>
    <w:rsid w:val="00FF25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45E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210F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0E7BB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52D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2D34"/>
    <w:rPr>
      <w:rFonts w:ascii="Tahoma" w:hAnsi="Tahoma" w:cs="Tahoma"/>
      <w:sz w:val="16"/>
      <w:szCs w:val="16"/>
    </w:rPr>
  </w:style>
  <w:style w:type="paragraph" w:styleId="Koptekst">
    <w:name w:val="header"/>
    <w:basedOn w:val="Standaard"/>
    <w:link w:val="KoptekstChar"/>
    <w:uiPriority w:val="99"/>
    <w:unhideWhenUsed/>
    <w:rsid w:val="00652D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2D34"/>
  </w:style>
  <w:style w:type="paragraph" w:styleId="Voettekst">
    <w:name w:val="footer"/>
    <w:basedOn w:val="Standaard"/>
    <w:link w:val="VoettekstChar"/>
    <w:uiPriority w:val="99"/>
    <w:unhideWhenUsed/>
    <w:rsid w:val="00652D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2D34"/>
  </w:style>
  <w:style w:type="character" w:styleId="Nadruk">
    <w:name w:val="Emphasis"/>
    <w:basedOn w:val="Standaardalinea-lettertype"/>
    <w:uiPriority w:val="20"/>
    <w:qFormat/>
    <w:rsid w:val="00291BD1"/>
    <w:rPr>
      <w:i/>
      <w:iCs/>
    </w:rPr>
  </w:style>
  <w:style w:type="paragraph" w:styleId="Lijstalinea">
    <w:name w:val="List Paragraph"/>
    <w:basedOn w:val="Standaard"/>
    <w:uiPriority w:val="34"/>
    <w:qFormat/>
    <w:rsid w:val="00996ADA"/>
    <w:pPr>
      <w:ind w:left="720"/>
      <w:contextualSpacing/>
    </w:pPr>
  </w:style>
  <w:style w:type="character" w:customStyle="1" w:styleId="apple-converted-space">
    <w:name w:val="apple-converted-space"/>
    <w:basedOn w:val="Standaardalinea-lettertype"/>
    <w:rsid w:val="002A3C5E"/>
  </w:style>
  <w:style w:type="paragraph" w:styleId="Normaalweb">
    <w:name w:val="Normal (Web)"/>
    <w:basedOn w:val="Standaard"/>
    <w:uiPriority w:val="99"/>
    <w:unhideWhenUsed/>
    <w:rsid w:val="007E5D8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8456AE"/>
    <w:rPr>
      <w:color w:val="0000FF" w:themeColor="hyperlink"/>
      <w:u w:val="single"/>
    </w:rPr>
  </w:style>
  <w:style w:type="character" w:customStyle="1" w:styleId="Kop3Char">
    <w:name w:val="Kop 3 Char"/>
    <w:basedOn w:val="Standaardalinea-lettertype"/>
    <w:link w:val="Kop3"/>
    <w:uiPriority w:val="9"/>
    <w:rsid w:val="000E7BBA"/>
    <w:rPr>
      <w:rFonts w:ascii="Times New Roman" w:eastAsia="Times New Roman" w:hAnsi="Times New Roman" w:cs="Times New Roman"/>
      <w:b/>
      <w:bCs/>
      <w:sz w:val="27"/>
      <w:szCs w:val="27"/>
      <w:lang w:eastAsia="nl-NL"/>
    </w:rPr>
  </w:style>
  <w:style w:type="character" w:styleId="GevolgdeHyperlink">
    <w:name w:val="FollowedHyperlink"/>
    <w:basedOn w:val="Standaardalinea-lettertype"/>
    <w:uiPriority w:val="99"/>
    <w:semiHidden/>
    <w:unhideWhenUsed/>
    <w:rsid w:val="00D44386"/>
    <w:rPr>
      <w:color w:val="800080" w:themeColor="followedHyperlink"/>
      <w:u w:val="single"/>
    </w:rPr>
  </w:style>
  <w:style w:type="character" w:styleId="Zwaar">
    <w:name w:val="Strong"/>
    <w:basedOn w:val="Standaardalinea-lettertype"/>
    <w:uiPriority w:val="22"/>
    <w:qFormat/>
    <w:rsid w:val="00763A73"/>
    <w:rPr>
      <w:b/>
      <w:bCs/>
    </w:rPr>
  </w:style>
  <w:style w:type="character" w:customStyle="1" w:styleId="Kop2Char">
    <w:name w:val="Kop 2 Char"/>
    <w:basedOn w:val="Standaardalinea-lettertype"/>
    <w:link w:val="Kop2"/>
    <w:uiPriority w:val="9"/>
    <w:semiHidden/>
    <w:rsid w:val="00210F71"/>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045E37"/>
    <w:rPr>
      <w:rFonts w:asciiTheme="majorHAnsi" w:eastAsiaTheme="majorEastAsia" w:hAnsiTheme="majorHAnsi" w:cstheme="majorBidi"/>
      <w:b/>
      <w:bCs/>
      <w:color w:val="365F91" w:themeColor="accent1" w:themeShade="BF"/>
      <w:sz w:val="28"/>
      <w:szCs w:val="28"/>
    </w:rPr>
  </w:style>
  <w:style w:type="paragraph" w:customStyle="1" w:styleId="p1">
    <w:name w:val="p1"/>
    <w:basedOn w:val="Standaard"/>
    <w:rsid w:val="0035304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1">
    <w:name w:val="s1"/>
    <w:basedOn w:val="Standaardalinea-lettertype"/>
    <w:rsid w:val="003530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45E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210F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0E7BB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52D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2D34"/>
    <w:rPr>
      <w:rFonts w:ascii="Tahoma" w:hAnsi="Tahoma" w:cs="Tahoma"/>
      <w:sz w:val="16"/>
      <w:szCs w:val="16"/>
    </w:rPr>
  </w:style>
  <w:style w:type="paragraph" w:styleId="Koptekst">
    <w:name w:val="header"/>
    <w:basedOn w:val="Standaard"/>
    <w:link w:val="KoptekstChar"/>
    <w:uiPriority w:val="99"/>
    <w:unhideWhenUsed/>
    <w:rsid w:val="00652D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2D34"/>
  </w:style>
  <w:style w:type="paragraph" w:styleId="Voettekst">
    <w:name w:val="footer"/>
    <w:basedOn w:val="Standaard"/>
    <w:link w:val="VoettekstChar"/>
    <w:uiPriority w:val="99"/>
    <w:unhideWhenUsed/>
    <w:rsid w:val="00652D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2D34"/>
  </w:style>
  <w:style w:type="character" w:styleId="Nadruk">
    <w:name w:val="Emphasis"/>
    <w:basedOn w:val="Standaardalinea-lettertype"/>
    <w:uiPriority w:val="20"/>
    <w:qFormat/>
    <w:rsid w:val="00291BD1"/>
    <w:rPr>
      <w:i/>
      <w:iCs/>
    </w:rPr>
  </w:style>
  <w:style w:type="paragraph" w:styleId="Lijstalinea">
    <w:name w:val="List Paragraph"/>
    <w:basedOn w:val="Standaard"/>
    <w:uiPriority w:val="34"/>
    <w:qFormat/>
    <w:rsid w:val="00996ADA"/>
    <w:pPr>
      <w:ind w:left="720"/>
      <w:contextualSpacing/>
    </w:pPr>
  </w:style>
  <w:style w:type="character" w:customStyle="1" w:styleId="apple-converted-space">
    <w:name w:val="apple-converted-space"/>
    <w:basedOn w:val="Standaardalinea-lettertype"/>
    <w:rsid w:val="002A3C5E"/>
  </w:style>
  <w:style w:type="paragraph" w:styleId="Normaalweb">
    <w:name w:val="Normal (Web)"/>
    <w:basedOn w:val="Standaard"/>
    <w:uiPriority w:val="99"/>
    <w:unhideWhenUsed/>
    <w:rsid w:val="007E5D8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8456AE"/>
    <w:rPr>
      <w:color w:val="0000FF" w:themeColor="hyperlink"/>
      <w:u w:val="single"/>
    </w:rPr>
  </w:style>
  <w:style w:type="character" w:customStyle="1" w:styleId="Kop3Char">
    <w:name w:val="Kop 3 Char"/>
    <w:basedOn w:val="Standaardalinea-lettertype"/>
    <w:link w:val="Kop3"/>
    <w:uiPriority w:val="9"/>
    <w:rsid w:val="000E7BBA"/>
    <w:rPr>
      <w:rFonts w:ascii="Times New Roman" w:eastAsia="Times New Roman" w:hAnsi="Times New Roman" w:cs="Times New Roman"/>
      <w:b/>
      <w:bCs/>
      <w:sz w:val="27"/>
      <w:szCs w:val="27"/>
      <w:lang w:eastAsia="nl-NL"/>
    </w:rPr>
  </w:style>
  <w:style w:type="character" w:styleId="GevolgdeHyperlink">
    <w:name w:val="FollowedHyperlink"/>
    <w:basedOn w:val="Standaardalinea-lettertype"/>
    <w:uiPriority w:val="99"/>
    <w:semiHidden/>
    <w:unhideWhenUsed/>
    <w:rsid w:val="00D44386"/>
    <w:rPr>
      <w:color w:val="800080" w:themeColor="followedHyperlink"/>
      <w:u w:val="single"/>
    </w:rPr>
  </w:style>
  <w:style w:type="character" w:styleId="Zwaar">
    <w:name w:val="Strong"/>
    <w:basedOn w:val="Standaardalinea-lettertype"/>
    <w:uiPriority w:val="22"/>
    <w:qFormat/>
    <w:rsid w:val="00763A73"/>
    <w:rPr>
      <w:b/>
      <w:bCs/>
    </w:rPr>
  </w:style>
  <w:style w:type="character" w:customStyle="1" w:styleId="Kop2Char">
    <w:name w:val="Kop 2 Char"/>
    <w:basedOn w:val="Standaardalinea-lettertype"/>
    <w:link w:val="Kop2"/>
    <w:uiPriority w:val="9"/>
    <w:semiHidden/>
    <w:rsid w:val="00210F71"/>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045E37"/>
    <w:rPr>
      <w:rFonts w:asciiTheme="majorHAnsi" w:eastAsiaTheme="majorEastAsia" w:hAnsiTheme="majorHAnsi" w:cstheme="majorBidi"/>
      <w:b/>
      <w:bCs/>
      <w:color w:val="365F91" w:themeColor="accent1" w:themeShade="BF"/>
      <w:sz w:val="28"/>
      <w:szCs w:val="28"/>
    </w:rPr>
  </w:style>
  <w:style w:type="paragraph" w:customStyle="1" w:styleId="p1">
    <w:name w:val="p1"/>
    <w:basedOn w:val="Standaard"/>
    <w:rsid w:val="0035304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1">
    <w:name w:val="s1"/>
    <w:basedOn w:val="Standaardalinea-lettertype"/>
    <w:rsid w:val="00353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664">
      <w:bodyDiv w:val="1"/>
      <w:marLeft w:val="0"/>
      <w:marRight w:val="0"/>
      <w:marTop w:val="0"/>
      <w:marBottom w:val="0"/>
      <w:divBdr>
        <w:top w:val="none" w:sz="0" w:space="0" w:color="auto"/>
        <w:left w:val="none" w:sz="0" w:space="0" w:color="auto"/>
        <w:bottom w:val="none" w:sz="0" w:space="0" w:color="auto"/>
        <w:right w:val="none" w:sz="0" w:space="0" w:color="auto"/>
      </w:divBdr>
    </w:div>
    <w:div w:id="140276225">
      <w:bodyDiv w:val="1"/>
      <w:marLeft w:val="0"/>
      <w:marRight w:val="0"/>
      <w:marTop w:val="0"/>
      <w:marBottom w:val="0"/>
      <w:divBdr>
        <w:top w:val="none" w:sz="0" w:space="0" w:color="auto"/>
        <w:left w:val="none" w:sz="0" w:space="0" w:color="auto"/>
        <w:bottom w:val="none" w:sz="0" w:space="0" w:color="auto"/>
        <w:right w:val="none" w:sz="0" w:space="0" w:color="auto"/>
      </w:divBdr>
    </w:div>
    <w:div w:id="212040581">
      <w:bodyDiv w:val="1"/>
      <w:marLeft w:val="0"/>
      <w:marRight w:val="0"/>
      <w:marTop w:val="0"/>
      <w:marBottom w:val="0"/>
      <w:divBdr>
        <w:top w:val="none" w:sz="0" w:space="0" w:color="auto"/>
        <w:left w:val="none" w:sz="0" w:space="0" w:color="auto"/>
        <w:bottom w:val="none" w:sz="0" w:space="0" w:color="auto"/>
        <w:right w:val="none" w:sz="0" w:space="0" w:color="auto"/>
      </w:divBdr>
    </w:div>
    <w:div w:id="261886689">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756945703">
      <w:bodyDiv w:val="1"/>
      <w:marLeft w:val="0"/>
      <w:marRight w:val="0"/>
      <w:marTop w:val="0"/>
      <w:marBottom w:val="0"/>
      <w:divBdr>
        <w:top w:val="none" w:sz="0" w:space="0" w:color="auto"/>
        <w:left w:val="none" w:sz="0" w:space="0" w:color="auto"/>
        <w:bottom w:val="none" w:sz="0" w:space="0" w:color="auto"/>
        <w:right w:val="none" w:sz="0" w:space="0" w:color="auto"/>
      </w:divBdr>
    </w:div>
    <w:div w:id="826937854">
      <w:bodyDiv w:val="1"/>
      <w:marLeft w:val="0"/>
      <w:marRight w:val="0"/>
      <w:marTop w:val="0"/>
      <w:marBottom w:val="0"/>
      <w:divBdr>
        <w:top w:val="none" w:sz="0" w:space="0" w:color="auto"/>
        <w:left w:val="none" w:sz="0" w:space="0" w:color="auto"/>
        <w:bottom w:val="none" w:sz="0" w:space="0" w:color="auto"/>
        <w:right w:val="none" w:sz="0" w:space="0" w:color="auto"/>
      </w:divBdr>
    </w:div>
    <w:div w:id="851577449">
      <w:bodyDiv w:val="1"/>
      <w:marLeft w:val="0"/>
      <w:marRight w:val="0"/>
      <w:marTop w:val="0"/>
      <w:marBottom w:val="0"/>
      <w:divBdr>
        <w:top w:val="none" w:sz="0" w:space="0" w:color="auto"/>
        <w:left w:val="none" w:sz="0" w:space="0" w:color="auto"/>
        <w:bottom w:val="none" w:sz="0" w:space="0" w:color="auto"/>
        <w:right w:val="none" w:sz="0" w:space="0" w:color="auto"/>
      </w:divBdr>
    </w:div>
    <w:div w:id="993529485">
      <w:bodyDiv w:val="1"/>
      <w:marLeft w:val="0"/>
      <w:marRight w:val="0"/>
      <w:marTop w:val="0"/>
      <w:marBottom w:val="0"/>
      <w:divBdr>
        <w:top w:val="none" w:sz="0" w:space="0" w:color="auto"/>
        <w:left w:val="none" w:sz="0" w:space="0" w:color="auto"/>
        <w:bottom w:val="none" w:sz="0" w:space="0" w:color="auto"/>
        <w:right w:val="none" w:sz="0" w:space="0" w:color="auto"/>
      </w:divBdr>
      <w:divsChild>
        <w:div w:id="125003394">
          <w:marLeft w:val="0"/>
          <w:marRight w:val="0"/>
          <w:marTop w:val="0"/>
          <w:marBottom w:val="0"/>
          <w:divBdr>
            <w:top w:val="none" w:sz="0" w:space="0" w:color="auto"/>
            <w:left w:val="none" w:sz="0" w:space="0" w:color="auto"/>
            <w:bottom w:val="none" w:sz="0" w:space="0" w:color="auto"/>
            <w:right w:val="none" w:sz="0" w:space="0" w:color="auto"/>
          </w:divBdr>
          <w:divsChild>
            <w:div w:id="418060790">
              <w:marLeft w:val="0"/>
              <w:marRight w:val="0"/>
              <w:marTop w:val="0"/>
              <w:marBottom w:val="0"/>
              <w:divBdr>
                <w:top w:val="none" w:sz="0" w:space="0" w:color="auto"/>
                <w:left w:val="none" w:sz="0" w:space="0" w:color="auto"/>
                <w:bottom w:val="none" w:sz="0" w:space="0" w:color="auto"/>
                <w:right w:val="none" w:sz="0" w:space="0" w:color="auto"/>
              </w:divBdr>
              <w:divsChild>
                <w:div w:id="1336954986">
                  <w:marLeft w:val="0"/>
                  <w:marRight w:val="0"/>
                  <w:marTop w:val="0"/>
                  <w:marBottom w:val="0"/>
                  <w:divBdr>
                    <w:top w:val="none" w:sz="0" w:space="0" w:color="auto"/>
                    <w:left w:val="none" w:sz="0" w:space="0" w:color="auto"/>
                    <w:bottom w:val="none" w:sz="0" w:space="0" w:color="auto"/>
                    <w:right w:val="none" w:sz="0" w:space="0" w:color="auto"/>
                  </w:divBdr>
                  <w:divsChild>
                    <w:div w:id="1426265245">
                      <w:marLeft w:val="0"/>
                      <w:marRight w:val="0"/>
                      <w:marTop w:val="0"/>
                      <w:marBottom w:val="0"/>
                      <w:divBdr>
                        <w:top w:val="none" w:sz="0" w:space="0" w:color="auto"/>
                        <w:left w:val="none" w:sz="0" w:space="0" w:color="auto"/>
                        <w:bottom w:val="none" w:sz="0" w:space="0" w:color="auto"/>
                        <w:right w:val="none" w:sz="0" w:space="0" w:color="auto"/>
                      </w:divBdr>
                      <w:divsChild>
                        <w:div w:id="235357935">
                          <w:marLeft w:val="0"/>
                          <w:marRight w:val="0"/>
                          <w:marTop w:val="0"/>
                          <w:marBottom w:val="0"/>
                          <w:divBdr>
                            <w:top w:val="none" w:sz="0" w:space="0" w:color="auto"/>
                            <w:left w:val="none" w:sz="0" w:space="0" w:color="auto"/>
                            <w:bottom w:val="none" w:sz="0" w:space="0" w:color="auto"/>
                            <w:right w:val="none" w:sz="0" w:space="0" w:color="auto"/>
                          </w:divBdr>
                          <w:divsChild>
                            <w:div w:id="446462968">
                              <w:marLeft w:val="0"/>
                              <w:marRight w:val="0"/>
                              <w:marTop w:val="0"/>
                              <w:marBottom w:val="0"/>
                              <w:divBdr>
                                <w:top w:val="none" w:sz="0" w:space="0" w:color="auto"/>
                                <w:left w:val="none" w:sz="0" w:space="0" w:color="auto"/>
                                <w:bottom w:val="none" w:sz="0" w:space="0" w:color="auto"/>
                                <w:right w:val="none" w:sz="0" w:space="0" w:color="auto"/>
                              </w:divBdr>
                              <w:divsChild>
                                <w:div w:id="1144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469224">
      <w:bodyDiv w:val="1"/>
      <w:marLeft w:val="0"/>
      <w:marRight w:val="0"/>
      <w:marTop w:val="0"/>
      <w:marBottom w:val="0"/>
      <w:divBdr>
        <w:top w:val="none" w:sz="0" w:space="0" w:color="auto"/>
        <w:left w:val="none" w:sz="0" w:space="0" w:color="auto"/>
        <w:bottom w:val="none" w:sz="0" w:space="0" w:color="auto"/>
        <w:right w:val="none" w:sz="0" w:space="0" w:color="auto"/>
      </w:divBdr>
    </w:div>
    <w:div w:id="1357387864">
      <w:bodyDiv w:val="1"/>
      <w:marLeft w:val="0"/>
      <w:marRight w:val="0"/>
      <w:marTop w:val="0"/>
      <w:marBottom w:val="0"/>
      <w:divBdr>
        <w:top w:val="none" w:sz="0" w:space="0" w:color="auto"/>
        <w:left w:val="none" w:sz="0" w:space="0" w:color="auto"/>
        <w:bottom w:val="none" w:sz="0" w:space="0" w:color="auto"/>
        <w:right w:val="none" w:sz="0" w:space="0" w:color="auto"/>
      </w:divBdr>
    </w:div>
    <w:div w:id="1373388362">
      <w:bodyDiv w:val="1"/>
      <w:marLeft w:val="0"/>
      <w:marRight w:val="0"/>
      <w:marTop w:val="0"/>
      <w:marBottom w:val="0"/>
      <w:divBdr>
        <w:top w:val="none" w:sz="0" w:space="0" w:color="auto"/>
        <w:left w:val="none" w:sz="0" w:space="0" w:color="auto"/>
        <w:bottom w:val="none" w:sz="0" w:space="0" w:color="auto"/>
        <w:right w:val="none" w:sz="0" w:space="0" w:color="auto"/>
      </w:divBdr>
    </w:div>
    <w:div w:id="1470054239">
      <w:bodyDiv w:val="1"/>
      <w:marLeft w:val="0"/>
      <w:marRight w:val="0"/>
      <w:marTop w:val="0"/>
      <w:marBottom w:val="0"/>
      <w:divBdr>
        <w:top w:val="none" w:sz="0" w:space="0" w:color="auto"/>
        <w:left w:val="none" w:sz="0" w:space="0" w:color="auto"/>
        <w:bottom w:val="none" w:sz="0" w:space="0" w:color="auto"/>
        <w:right w:val="none" w:sz="0" w:space="0" w:color="auto"/>
      </w:divBdr>
    </w:div>
    <w:div w:id="1569992831">
      <w:bodyDiv w:val="1"/>
      <w:marLeft w:val="0"/>
      <w:marRight w:val="0"/>
      <w:marTop w:val="0"/>
      <w:marBottom w:val="0"/>
      <w:divBdr>
        <w:top w:val="none" w:sz="0" w:space="0" w:color="auto"/>
        <w:left w:val="none" w:sz="0" w:space="0" w:color="auto"/>
        <w:bottom w:val="none" w:sz="0" w:space="0" w:color="auto"/>
        <w:right w:val="none" w:sz="0" w:space="0" w:color="auto"/>
      </w:divBdr>
    </w:div>
    <w:div w:id="1594851098">
      <w:bodyDiv w:val="1"/>
      <w:marLeft w:val="0"/>
      <w:marRight w:val="0"/>
      <w:marTop w:val="0"/>
      <w:marBottom w:val="0"/>
      <w:divBdr>
        <w:top w:val="none" w:sz="0" w:space="0" w:color="auto"/>
        <w:left w:val="none" w:sz="0" w:space="0" w:color="auto"/>
        <w:bottom w:val="none" w:sz="0" w:space="0" w:color="auto"/>
        <w:right w:val="none" w:sz="0" w:space="0" w:color="auto"/>
      </w:divBdr>
    </w:div>
    <w:div w:id="1629119916">
      <w:bodyDiv w:val="1"/>
      <w:marLeft w:val="0"/>
      <w:marRight w:val="0"/>
      <w:marTop w:val="0"/>
      <w:marBottom w:val="0"/>
      <w:divBdr>
        <w:top w:val="none" w:sz="0" w:space="0" w:color="auto"/>
        <w:left w:val="none" w:sz="0" w:space="0" w:color="auto"/>
        <w:bottom w:val="none" w:sz="0" w:space="0" w:color="auto"/>
        <w:right w:val="none" w:sz="0" w:space="0" w:color="auto"/>
      </w:divBdr>
    </w:div>
    <w:div w:id="1710958374">
      <w:bodyDiv w:val="1"/>
      <w:marLeft w:val="0"/>
      <w:marRight w:val="0"/>
      <w:marTop w:val="0"/>
      <w:marBottom w:val="0"/>
      <w:divBdr>
        <w:top w:val="none" w:sz="0" w:space="0" w:color="auto"/>
        <w:left w:val="none" w:sz="0" w:space="0" w:color="auto"/>
        <w:bottom w:val="none" w:sz="0" w:space="0" w:color="auto"/>
        <w:right w:val="none" w:sz="0" w:space="0" w:color="auto"/>
      </w:divBdr>
    </w:div>
    <w:div w:id="1789278487">
      <w:bodyDiv w:val="1"/>
      <w:marLeft w:val="0"/>
      <w:marRight w:val="0"/>
      <w:marTop w:val="0"/>
      <w:marBottom w:val="0"/>
      <w:divBdr>
        <w:top w:val="none" w:sz="0" w:space="0" w:color="auto"/>
        <w:left w:val="none" w:sz="0" w:space="0" w:color="auto"/>
        <w:bottom w:val="none" w:sz="0" w:space="0" w:color="auto"/>
        <w:right w:val="none" w:sz="0" w:space="0" w:color="auto"/>
      </w:divBdr>
    </w:div>
    <w:div w:id="1811945325">
      <w:bodyDiv w:val="1"/>
      <w:marLeft w:val="0"/>
      <w:marRight w:val="0"/>
      <w:marTop w:val="0"/>
      <w:marBottom w:val="0"/>
      <w:divBdr>
        <w:top w:val="none" w:sz="0" w:space="0" w:color="auto"/>
        <w:left w:val="none" w:sz="0" w:space="0" w:color="auto"/>
        <w:bottom w:val="none" w:sz="0" w:space="0" w:color="auto"/>
        <w:right w:val="none" w:sz="0" w:space="0" w:color="auto"/>
      </w:divBdr>
      <w:divsChild>
        <w:div w:id="1945729419">
          <w:marLeft w:val="0"/>
          <w:marRight w:val="0"/>
          <w:marTop w:val="0"/>
          <w:marBottom w:val="0"/>
          <w:divBdr>
            <w:top w:val="none" w:sz="0" w:space="0" w:color="auto"/>
            <w:left w:val="none" w:sz="0" w:space="0" w:color="auto"/>
            <w:bottom w:val="none" w:sz="0" w:space="0" w:color="auto"/>
            <w:right w:val="none" w:sz="0" w:space="0" w:color="auto"/>
          </w:divBdr>
          <w:divsChild>
            <w:div w:id="1179276677">
              <w:marLeft w:val="0"/>
              <w:marRight w:val="0"/>
              <w:marTop w:val="0"/>
              <w:marBottom w:val="0"/>
              <w:divBdr>
                <w:top w:val="none" w:sz="0" w:space="0" w:color="auto"/>
                <w:left w:val="none" w:sz="0" w:space="0" w:color="auto"/>
                <w:bottom w:val="none" w:sz="0" w:space="0" w:color="auto"/>
                <w:right w:val="none" w:sz="0" w:space="0" w:color="auto"/>
              </w:divBdr>
              <w:divsChild>
                <w:div w:id="43532938">
                  <w:marLeft w:val="0"/>
                  <w:marRight w:val="0"/>
                  <w:marTop w:val="0"/>
                  <w:marBottom w:val="0"/>
                  <w:divBdr>
                    <w:top w:val="none" w:sz="0" w:space="0" w:color="auto"/>
                    <w:left w:val="none" w:sz="0" w:space="0" w:color="auto"/>
                    <w:bottom w:val="none" w:sz="0" w:space="0" w:color="auto"/>
                    <w:right w:val="none" w:sz="0" w:space="0" w:color="auto"/>
                  </w:divBdr>
                  <w:divsChild>
                    <w:div w:id="1782214774">
                      <w:marLeft w:val="0"/>
                      <w:marRight w:val="0"/>
                      <w:marTop w:val="0"/>
                      <w:marBottom w:val="0"/>
                      <w:divBdr>
                        <w:top w:val="none" w:sz="0" w:space="0" w:color="auto"/>
                        <w:left w:val="none" w:sz="0" w:space="0" w:color="auto"/>
                        <w:bottom w:val="none" w:sz="0" w:space="0" w:color="auto"/>
                        <w:right w:val="none" w:sz="0" w:space="0" w:color="auto"/>
                      </w:divBdr>
                      <w:divsChild>
                        <w:div w:id="1016033464">
                          <w:marLeft w:val="0"/>
                          <w:marRight w:val="0"/>
                          <w:marTop w:val="0"/>
                          <w:marBottom w:val="0"/>
                          <w:divBdr>
                            <w:top w:val="none" w:sz="0" w:space="0" w:color="auto"/>
                            <w:left w:val="none" w:sz="0" w:space="0" w:color="auto"/>
                            <w:bottom w:val="none" w:sz="0" w:space="0" w:color="auto"/>
                            <w:right w:val="none" w:sz="0" w:space="0" w:color="auto"/>
                          </w:divBdr>
                          <w:divsChild>
                            <w:div w:id="138501014">
                              <w:marLeft w:val="0"/>
                              <w:marRight w:val="0"/>
                              <w:marTop w:val="0"/>
                              <w:marBottom w:val="0"/>
                              <w:divBdr>
                                <w:top w:val="none" w:sz="0" w:space="0" w:color="auto"/>
                                <w:left w:val="none" w:sz="0" w:space="0" w:color="auto"/>
                                <w:bottom w:val="none" w:sz="0" w:space="0" w:color="auto"/>
                                <w:right w:val="none" w:sz="0" w:space="0" w:color="auto"/>
                              </w:divBdr>
                              <w:divsChild>
                                <w:div w:id="12380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377515">
      <w:bodyDiv w:val="1"/>
      <w:marLeft w:val="0"/>
      <w:marRight w:val="0"/>
      <w:marTop w:val="0"/>
      <w:marBottom w:val="0"/>
      <w:divBdr>
        <w:top w:val="none" w:sz="0" w:space="0" w:color="auto"/>
        <w:left w:val="none" w:sz="0" w:space="0" w:color="auto"/>
        <w:bottom w:val="none" w:sz="0" w:space="0" w:color="auto"/>
        <w:right w:val="none" w:sz="0" w:space="0" w:color="auto"/>
      </w:divBdr>
    </w:div>
    <w:div w:id="1968852831">
      <w:bodyDiv w:val="1"/>
      <w:marLeft w:val="0"/>
      <w:marRight w:val="0"/>
      <w:marTop w:val="0"/>
      <w:marBottom w:val="0"/>
      <w:divBdr>
        <w:top w:val="none" w:sz="0" w:space="0" w:color="auto"/>
        <w:left w:val="none" w:sz="0" w:space="0" w:color="auto"/>
        <w:bottom w:val="none" w:sz="0" w:space="0" w:color="auto"/>
        <w:right w:val="none" w:sz="0" w:space="0" w:color="auto"/>
      </w:divBdr>
    </w:div>
    <w:div w:id="2014530031">
      <w:bodyDiv w:val="1"/>
      <w:marLeft w:val="0"/>
      <w:marRight w:val="0"/>
      <w:marTop w:val="0"/>
      <w:marBottom w:val="0"/>
      <w:divBdr>
        <w:top w:val="none" w:sz="0" w:space="0" w:color="auto"/>
        <w:left w:val="none" w:sz="0" w:space="0" w:color="auto"/>
        <w:bottom w:val="none" w:sz="0" w:space="0" w:color="auto"/>
        <w:right w:val="none" w:sz="0" w:space="0" w:color="auto"/>
      </w:divBdr>
    </w:div>
    <w:div w:id="212083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ardiovitaal.nl" TargetMode="External"/><Relationship Id="rId4" Type="http://schemas.microsoft.com/office/2007/relationships/stylesWithEffects" Target="stylesWithEffects.xml"/><Relationship Id="rId9" Type="http://schemas.openxmlformats.org/officeDocument/2006/relationships/hyperlink" Target="http://www.trombovitaal.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8FAC8-62C1-4105-A09B-13F41262E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6</Pages>
  <Words>2400</Words>
  <Characters>13203</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Spoelstra, Shannah, Springer Media</dc:creator>
  <cp:lastModifiedBy>Spoelstra, Shannah, Springer Media</cp:lastModifiedBy>
  <cp:revision>14</cp:revision>
  <cp:lastPrinted>2017-06-06T11:56:00Z</cp:lastPrinted>
  <dcterms:created xsi:type="dcterms:W3CDTF">2017-09-20T13:16:00Z</dcterms:created>
  <dcterms:modified xsi:type="dcterms:W3CDTF">2017-12-18T17:05:00Z</dcterms:modified>
</cp:coreProperties>
</file>